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6B" w:rsidRPr="00C279D6" w:rsidRDefault="0027206B" w:rsidP="0027206B">
      <w:pPr>
        <w:spacing w:before="240" w:after="0" w:line="120" w:lineRule="auto"/>
        <w:rPr>
          <w:b/>
        </w:rPr>
      </w:pPr>
      <w:r w:rsidRPr="00C279D6">
        <w:rPr>
          <w:b/>
        </w:rPr>
        <w:t>Plani ditor</w:t>
      </w:r>
    </w:p>
    <w:p w:rsidR="0027206B" w:rsidRPr="00211A28" w:rsidRDefault="0027206B" w:rsidP="0027206B">
      <w:pPr>
        <w:spacing w:before="240" w:after="0" w:line="120" w:lineRule="auto"/>
      </w:pPr>
      <w:r w:rsidRPr="00211A28">
        <w:t>L</w:t>
      </w:r>
      <w:r w:rsidRPr="00211A28">
        <w:rPr>
          <w:rFonts w:cs="Arial"/>
        </w:rPr>
        <w:t>ë</w:t>
      </w:r>
      <w:r w:rsidRPr="00211A28">
        <w:t>nda:                                     Gjuh</w:t>
      </w:r>
      <w:r w:rsidRPr="00211A28">
        <w:rPr>
          <w:rFonts w:cs="Arial"/>
        </w:rPr>
        <w:t>ë</w:t>
      </w:r>
      <w:r w:rsidRPr="00211A28">
        <w:t xml:space="preserve"> shqipe</w:t>
      </w:r>
    </w:p>
    <w:p w:rsidR="0027206B" w:rsidRDefault="0027206B" w:rsidP="0027206B">
      <w:pPr>
        <w:spacing w:before="240" w:after="0" w:line="120" w:lineRule="auto"/>
      </w:pPr>
      <w:r w:rsidRPr="00211A28">
        <w:t>Klasa:                                       II-1</w:t>
      </w:r>
    </w:p>
    <w:p w:rsidR="0027206B" w:rsidRPr="00211A28" w:rsidRDefault="0027206B" w:rsidP="0027206B">
      <w:pPr>
        <w:spacing w:before="240" w:after="0" w:line="120" w:lineRule="auto"/>
      </w:pPr>
      <w:r>
        <w:t>Koh</w:t>
      </w:r>
      <w:r w:rsidRPr="00C813F6">
        <w:rPr>
          <w:rFonts w:ascii="Arial" w:hAnsi="Arial" w:cs="Arial"/>
        </w:rPr>
        <w:t>ë</w:t>
      </w:r>
      <w:r>
        <w:t>zgjatja e or</w:t>
      </w:r>
      <w:r w:rsidRPr="00C813F6">
        <w:rPr>
          <w:rFonts w:ascii="Arial" w:hAnsi="Arial" w:cs="Arial"/>
        </w:rPr>
        <w:t>ë</w:t>
      </w:r>
      <w:r>
        <w:t>s               40 min.</w:t>
      </w:r>
    </w:p>
    <w:p w:rsidR="0027206B" w:rsidRDefault="0027206B" w:rsidP="0027206B">
      <w:pPr>
        <w:spacing w:before="240" w:after="0" w:line="120" w:lineRule="auto"/>
      </w:pPr>
      <w:r w:rsidRPr="00211A28">
        <w:t>Nj</w:t>
      </w:r>
      <w:r w:rsidRPr="00211A28">
        <w:rPr>
          <w:rFonts w:cs="Arial"/>
        </w:rPr>
        <w:t>ë</w:t>
      </w:r>
      <w:r w:rsidRPr="00211A28">
        <w:t>sia m</w:t>
      </w:r>
      <w:r w:rsidRPr="00211A28">
        <w:rPr>
          <w:rFonts w:cs="Arial"/>
        </w:rPr>
        <w:t>ë</w:t>
      </w:r>
      <w:r w:rsidRPr="00211A28">
        <w:t>simore:                 Dallojm</w:t>
      </w:r>
      <w:r w:rsidRPr="00211A28">
        <w:rPr>
          <w:rFonts w:cs="Arial"/>
        </w:rPr>
        <w:t>ë</w:t>
      </w:r>
      <w:r w:rsidRPr="00211A28">
        <w:t xml:space="preserve"> foljen</w:t>
      </w:r>
    </w:p>
    <w:p w:rsidR="0027206B" w:rsidRDefault="0027206B" w:rsidP="0027206B">
      <w:pPr>
        <w:pStyle w:val="ListParagraph"/>
        <w:numPr>
          <w:ilvl w:val="0"/>
          <w:numId w:val="4"/>
        </w:numPr>
        <w:spacing w:before="240" w:after="0" w:line="120" w:lineRule="auto"/>
      </w:pPr>
      <w:r>
        <w:t>Rezultatet e t</w:t>
      </w:r>
      <w:r w:rsidRPr="009C5AC4">
        <w:rPr>
          <w:rFonts w:ascii="Arial" w:hAnsi="Arial" w:cs="Arial"/>
        </w:rPr>
        <w:t>ë</w:t>
      </w:r>
      <w:r>
        <w:t xml:space="preserve"> nx</w:t>
      </w:r>
      <w:r w:rsidRPr="009C5AC4">
        <w:rPr>
          <w:rFonts w:ascii="Arial" w:hAnsi="Arial" w:cs="Arial"/>
        </w:rPr>
        <w:t>ë</w:t>
      </w:r>
      <w:r>
        <w:t>nit:       N</w:t>
      </w:r>
      <w:r w:rsidRPr="009C5AC4">
        <w:rPr>
          <w:rFonts w:ascii="Arial" w:hAnsi="Arial" w:cs="Arial"/>
        </w:rPr>
        <w:t>ë</w:t>
      </w:r>
      <w:r>
        <w:t xml:space="preserve"> fund t</w:t>
      </w:r>
      <w:r w:rsidRPr="009C5AC4">
        <w:rPr>
          <w:rFonts w:ascii="Arial" w:hAnsi="Arial" w:cs="Arial"/>
        </w:rPr>
        <w:t>ë</w:t>
      </w:r>
      <w:r>
        <w:t xml:space="preserve"> or</w:t>
      </w:r>
      <w:r w:rsidRPr="009C5AC4">
        <w:rPr>
          <w:rFonts w:ascii="Arial" w:hAnsi="Arial" w:cs="Arial"/>
        </w:rPr>
        <w:t>ë</w:t>
      </w:r>
      <w:r>
        <w:t>s m</w:t>
      </w:r>
      <w:r w:rsidRPr="009C5AC4">
        <w:rPr>
          <w:rFonts w:ascii="Arial" w:hAnsi="Arial" w:cs="Arial"/>
        </w:rPr>
        <w:t>ë</w:t>
      </w:r>
      <w:r>
        <w:t>simore, nx</w:t>
      </w:r>
      <w:r w:rsidRPr="009C5AC4">
        <w:rPr>
          <w:rFonts w:ascii="Arial" w:hAnsi="Arial" w:cs="Arial"/>
        </w:rPr>
        <w:t>ë</w:t>
      </w:r>
      <w:r>
        <w:t>n</w:t>
      </w:r>
      <w:r w:rsidRPr="009C5AC4">
        <w:rPr>
          <w:rFonts w:ascii="Arial" w:hAnsi="Arial" w:cs="Arial"/>
        </w:rPr>
        <w:t>ë</w:t>
      </w:r>
      <w:r>
        <w:t>sit do t</w:t>
      </w:r>
      <w:r w:rsidRPr="009C5AC4">
        <w:rPr>
          <w:rFonts w:ascii="Arial" w:hAnsi="Arial" w:cs="Arial"/>
        </w:rPr>
        <w:t>ë</w:t>
      </w:r>
      <w:r>
        <w:t xml:space="preserve"> jen</w:t>
      </w:r>
      <w:r w:rsidRPr="009C5AC4">
        <w:rPr>
          <w:rFonts w:ascii="Arial" w:hAnsi="Arial" w:cs="Arial"/>
        </w:rPr>
        <w:t>ë</w:t>
      </w:r>
      <w:r>
        <w:t xml:space="preserve"> n</w:t>
      </w:r>
      <w:r w:rsidRPr="009C5AC4">
        <w:rPr>
          <w:rFonts w:ascii="Arial" w:hAnsi="Arial" w:cs="Arial"/>
        </w:rPr>
        <w:t>ë</w:t>
      </w:r>
      <w:r>
        <w:t xml:space="preserve"> gjendje t</w:t>
      </w:r>
      <w:r w:rsidRPr="009C5AC4">
        <w:rPr>
          <w:rFonts w:ascii="Arial" w:hAnsi="Arial" w:cs="Arial"/>
        </w:rPr>
        <w:t>ë</w:t>
      </w:r>
      <w:r>
        <w:t>:</w:t>
      </w:r>
    </w:p>
    <w:p w:rsidR="0027206B" w:rsidRDefault="0027206B" w:rsidP="0027206B">
      <w:pPr>
        <w:spacing w:before="240" w:after="0" w:line="120" w:lineRule="auto"/>
      </w:pPr>
      <w:r>
        <w:t xml:space="preserve">                                              - Dallojn</w:t>
      </w:r>
      <w:r w:rsidRPr="00C813F6">
        <w:rPr>
          <w:rFonts w:ascii="Arial" w:hAnsi="Arial" w:cs="Arial"/>
        </w:rPr>
        <w:t>ë</w:t>
      </w:r>
      <w:r>
        <w:t xml:space="preserve"> foljen si  fjal</w:t>
      </w:r>
      <w:r w:rsidRPr="00C813F6">
        <w:rPr>
          <w:rFonts w:ascii="Arial" w:hAnsi="Arial" w:cs="Arial"/>
        </w:rPr>
        <w:t>ë</w:t>
      </w:r>
      <w:r>
        <w:t xml:space="preserve"> q</w:t>
      </w:r>
      <w:r w:rsidRPr="00C813F6">
        <w:rPr>
          <w:rFonts w:ascii="Arial" w:hAnsi="Arial" w:cs="Arial"/>
        </w:rPr>
        <w:t>ë</w:t>
      </w:r>
      <w:r>
        <w:t xml:space="preserve"> kryejn veprim</w:t>
      </w:r>
    </w:p>
    <w:p w:rsidR="0027206B" w:rsidRDefault="0027206B" w:rsidP="0027206B">
      <w:pPr>
        <w:spacing w:before="240" w:after="0" w:line="120" w:lineRule="auto"/>
      </w:pPr>
      <w:r>
        <w:t xml:space="preserve">                                              -Gjejn</w:t>
      </w:r>
      <w:r w:rsidRPr="00C813F6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</w:t>
      </w:r>
      <w:r>
        <w:t xml:space="preserve"> folje me an</w:t>
      </w:r>
      <w:r w:rsidRPr="00C813F6">
        <w:rPr>
          <w:rFonts w:ascii="Arial" w:hAnsi="Arial" w:cs="Arial"/>
        </w:rPr>
        <w:t>ë</w:t>
      </w:r>
      <w:r>
        <w:t xml:space="preserve"> t</w:t>
      </w:r>
      <w:r w:rsidRPr="00C813F6">
        <w:rPr>
          <w:rFonts w:ascii="Arial" w:hAnsi="Arial" w:cs="Arial"/>
        </w:rPr>
        <w:t>ë</w:t>
      </w:r>
      <w:r>
        <w:t xml:space="preserve"> pyetjes –C’b</w:t>
      </w:r>
      <w:r w:rsidRPr="00C813F6">
        <w:rPr>
          <w:rFonts w:ascii="Arial" w:hAnsi="Arial" w:cs="Arial"/>
        </w:rPr>
        <w:t>ë</w:t>
      </w:r>
      <w:r>
        <w:t>n?</w:t>
      </w:r>
    </w:p>
    <w:p w:rsidR="0027206B" w:rsidRDefault="0027206B" w:rsidP="0027206B">
      <w:pPr>
        <w:spacing w:before="240" w:after="0" w:line="120" w:lineRule="auto"/>
      </w:pPr>
      <w:r>
        <w:t xml:space="preserve">                                              -Formojn</w:t>
      </w:r>
      <w:r w:rsidRPr="00C813F6">
        <w:rPr>
          <w:rFonts w:ascii="Arial" w:hAnsi="Arial" w:cs="Arial"/>
        </w:rPr>
        <w:t>ë</w:t>
      </w:r>
      <w:r>
        <w:t xml:space="preserve"> fjali  duke p</w:t>
      </w:r>
      <w:r w:rsidRPr="00C813F6">
        <w:rPr>
          <w:rFonts w:ascii="Arial" w:hAnsi="Arial" w:cs="Arial"/>
        </w:rPr>
        <w:t>ë</w:t>
      </w:r>
      <w:r>
        <w:t>rshtatur  emrin  me folje</w:t>
      </w:r>
    </w:p>
    <w:p w:rsidR="0027206B" w:rsidRPr="00A3629D" w:rsidRDefault="0027206B" w:rsidP="0027206B">
      <w:pPr>
        <w:pStyle w:val="ListParagraph"/>
        <w:numPr>
          <w:ilvl w:val="0"/>
          <w:numId w:val="4"/>
        </w:numPr>
        <w:spacing w:before="240" w:after="0" w:line="120" w:lineRule="auto"/>
        <w:rPr>
          <w:u w:val="single"/>
        </w:rPr>
      </w:pPr>
      <w:r>
        <w:t>Q</w:t>
      </w:r>
      <w:r w:rsidRPr="00A3629D">
        <w:rPr>
          <w:rFonts w:ascii="Arial" w:hAnsi="Arial" w:cs="Arial"/>
        </w:rPr>
        <w:t>ë</w:t>
      </w:r>
      <w:r>
        <w:t>llimi i t</w:t>
      </w:r>
      <w:r w:rsidRPr="00A3629D">
        <w:rPr>
          <w:rFonts w:ascii="Arial" w:hAnsi="Arial" w:cs="Arial"/>
        </w:rPr>
        <w:t>ë</w:t>
      </w:r>
      <w:r>
        <w:t xml:space="preserve"> nx</w:t>
      </w:r>
      <w:r w:rsidRPr="00A3629D">
        <w:rPr>
          <w:rFonts w:ascii="Arial" w:hAnsi="Arial" w:cs="Arial"/>
        </w:rPr>
        <w:t>ë</w:t>
      </w:r>
      <w:r>
        <w:t xml:space="preserve">nit: </w:t>
      </w:r>
      <w:r w:rsidRPr="00A3629D">
        <w:rPr>
          <w:u w:val="single"/>
        </w:rPr>
        <w:t>T</w:t>
      </w:r>
      <w:r w:rsidRPr="00A3629D">
        <w:rPr>
          <w:rFonts w:ascii="Arial" w:hAnsi="Arial" w:cs="Arial"/>
          <w:u w:val="single"/>
        </w:rPr>
        <w:t>ë</w:t>
      </w:r>
      <w:r w:rsidRPr="00A3629D">
        <w:rPr>
          <w:u w:val="single"/>
        </w:rPr>
        <w:t xml:space="preserve"> m</w:t>
      </w:r>
      <w:r w:rsidRPr="00A3629D">
        <w:rPr>
          <w:rFonts w:ascii="Arial" w:hAnsi="Arial" w:cs="Arial"/>
          <w:u w:val="single"/>
        </w:rPr>
        <w:t>ë</w:t>
      </w:r>
      <w:r w:rsidRPr="00A3629D">
        <w:rPr>
          <w:u w:val="single"/>
        </w:rPr>
        <w:t>sojm</w:t>
      </w:r>
      <w:r w:rsidRPr="00A3629D">
        <w:rPr>
          <w:rFonts w:ascii="Arial" w:hAnsi="Arial" w:cs="Arial"/>
          <w:u w:val="single"/>
        </w:rPr>
        <w:t>ë</w:t>
      </w:r>
      <w:r w:rsidRPr="00A3629D">
        <w:rPr>
          <w:u w:val="single"/>
        </w:rPr>
        <w:t xml:space="preserve"> si t</w:t>
      </w:r>
      <w:r w:rsidRPr="00A3629D">
        <w:rPr>
          <w:rFonts w:ascii="Arial" w:hAnsi="Arial" w:cs="Arial"/>
          <w:u w:val="single"/>
        </w:rPr>
        <w:t>ë</w:t>
      </w:r>
      <w:r w:rsidRPr="00A3629D">
        <w:rPr>
          <w:u w:val="single"/>
        </w:rPr>
        <w:t xml:space="preserve"> dallojm</w:t>
      </w:r>
      <w:r w:rsidRPr="00A3629D">
        <w:rPr>
          <w:rFonts w:ascii="Arial" w:hAnsi="Arial" w:cs="Arial"/>
          <w:u w:val="single"/>
        </w:rPr>
        <w:t>ë</w:t>
      </w:r>
      <w:r w:rsidRPr="00A3629D">
        <w:rPr>
          <w:u w:val="single"/>
        </w:rPr>
        <w:t xml:space="preserve"> foljen</w:t>
      </w:r>
    </w:p>
    <w:p w:rsidR="0027206B" w:rsidRDefault="0027206B" w:rsidP="0027206B">
      <w:pPr>
        <w:spacing w:before="240" w:after="0" w:line="120" w:lineRule="auto"/>
      </w:pPr>
      <w:r>
        <w:t>Materialet  dhe burimet e nevojshme p</w:t>
      </w:r>
      <w:r w:rsidRPr="00C813F6">
        <w:rPr>
          <w:rFonts w:ascii="Arial" w:hAnsi="Arial" w:cs="Arial"/>
        </w:rPr>
        <w:t>ë</w:t>
      </w:r>
      <w:r>
        <w:t xml:space="preserve">r </w:t>
      </w:r>
      <w:r w:rsidRPr="00211A28">
        <w:t xml:space="preserve"> m</w:t>
      </w:r>
      <w:r w:rsidRPr="00211A28">
        <w:rPr>
          <w:rFonts w:cs="Arial"/>
        </w:rPr>
        <w:t>ë</w:t>
      </w:r>
      <w:r>
        <w:t>simdh</w:t>
      </w:r>
      <w:r w:rsidRPr="00C813F6">
        <w:rPr>
          <w:rFonts w:ascii="Arial" w:hAnsi="Arial" w:cs="Arial"/>
        </w:rPr>
        <w:t>ë</w:t>
      </w:r>
      <w:r>
        <w:t xml:space="preserve">nie:               </w:t>
      </w:r>
      <w:r w:rsidRPr="00211A28">
        <w:t>Teksti,  fotografi,  et</w:t>
      </w:r>
    </w:p>
    <w:p w:rsidR="0027206B" w:rsidRDefault="0027206B" w:rsidP="0027206B">
      <w:pPr>
        <w:spacing w:before="240" w:after="0" w:line="120" w:lineRule="auto"/>
      </w:pPr>
      <w:r>
        <w:t>P</w:t>
      </w:r>
      <w:r w:rsidRPr="00C813F6">
        <w:rPr>
          <w:rFonts w:ascii="Arial" w:hAnsi="Arial" w:cs="Arial"/>
        </w:rPr>
        <w:t>ë</w:t>
      </w:r>
      <w:r>
        <w:t>rshtatja me nevojat e nx</w:t>
      </w:r>
      <w:r w:rsidRPr="00C813F6">
        <w:rPr>
          <w:rFonts w:ascii="Arial" w:hAnsi="Arial" w:cs="Arial"/>
        </w:rPr>
        <w:t>ë</w:t>
      </w:r>
      <w:r>
        <w:t>n</w:t>
      </w:r>
      <w:r w:rsidRPr="00C813F6">
        <w:rPr>
          <w:rFonts w:ascii="Arial" w:hAnsi="Arial" w:cs="Arial"/>
        </w:rPr>
        <w:t>ë</w:t>
      </w:r>
      <w:r>
        <w:t>sve:Aktivitete q</w:t>
      </w:r>
      <w:r w:rsidRPr="00C813F6">
        <w:rPr>
          <w:rFonts w:ascii="Arial" w:hAnsi="Arial" w:cs="Arial"/>
        </w:rPr>
        <w:t>ë</w:t>
      </w:r>
      <w:r>
        <w:t xml:space="preserve"> mund</w:t>
      </w:r>
      <w:r w:rsidRPr="00C813F6">
        <w:rPr>
          <w:rFonts w:ascii="Arial" w:hAnsi="Arial" w:cs="Arial"/>
        </w:rPr>
        <w:t>ë</w:t>
      </w:r>
      <w:r>
        <w:t>sojn</w:t>
      </w:r>
      <w:r w:rsidRPr="00C813F6">
        <w:rPr>
          <w:rFonts w:ascii="Arial" w:hAnsi="Arial" w:cs="Arial"/>
        </w:rPr>
        <w:t>ë</w:t>
      </w:r>
      <w:r>
        <w:t xml:space="preserve"> p</w:t>
      </w:r>
      <w:r w:rsidRPr="00C813F6">
        <w:rPr>
          <w:rFonts w:ascii="Arial" w:hAnsi="Arial" w:cs="Arial"/>
        </w:rPr>
        <w:t>ë</w:t>
      </w:r>
      <w:r>
        <w:t>rfshirjen e t</w:t>
      </w:r>
      <w:r w:rsidRPr="00C813F6">
        <w:rPr>
          <w:rFonts w:ascii="Arial" w:hAnsi="Arial" w:cs="Arial"/>
        </w:rPr>
        <w:t>ë</w:t>
      </w:r>
      <w:r>
        <w:t xml:space="preserve"> gjith</w:t>
      </w:r>
      <w:r w:rsidRPr="00C813F6">
        <w:rPr>
          <w:rFonts w:ascii="Arial" w:hAnsi="Arial" w:cs="Arial"/>
        </w:rPr>
        <w:t>ë</w:t>
      </w:r>
      <w:r>
        <w:t xml:space="preserve"> nx</w:t>
      </w:r>
      <w:r w:rsidRPr="00C813F6">
        <w:rPr>
          <w:rFonts w:ascii="Arial" w:hAnsi="Arial" w:cs="Arial"/>
        </w:rPr>
        <w:t>ë</w:t>
      </w:r>
      <w:r>
        <w:t>n</w:t>
      </w:r>
      <w:r w:rsidRPr="00C813F6">
        <w:rPr>
          <w:rFonts w:ascii="Arial" w:hAnsi="Arial" w:cs="Arial"/>
        </w:rPr>
        <w:t>ë</w:t>
      </w:r>
      <w:r>
        <w:t>sve</w:t>
      </w:r>
    </w:p>
    <w:p w:rsidR="0027206B" w:rsidRPr="00B2565B" w:rsidRDefault="0027206B" w:rsidP="0027206B">
      <w:pPr>
        <w:spacing w:before="240" w:after="0" w:line="120" w:lineRule="auto"/>
      </w:pPr>
      <w:r>
        <w:t>Konteksti (procedurat e m</w:t>
      </w:r>
      <w:r w:rsidRPr="00C813F6">
        <w:rPr>
          <w:rFonts w:ascii="Arial" w:hAnsi="Arial" w:cs="Arial"/>
        </w:rPr>
        <w:t>ë</w:t>
      </w:r>
      <w:r>
        <w:t>simdh</w:t>
      </w:r>
      <w:r w:rsidRPr="00C813F6">
        <w:rPr>
          <w:rFonts w:ascii="Arial" w:hAnsi="Arial" w:cs="Arial"/>
        </w:rPr>
        <w:t>ë</w:t>
      </w:r>
      <w:r>
        <w:t>nies) dhe plani i vler</w:t>
      </w:r>
      <w:r w:rsidRPr="00C813F6">
        <w:rPr>
          <w:rFonts w:ascii="Arial" w:hAnsi="Arial" w:cs="Arial"/>
        </w:rPr>
        <w:t>ë</w:t>
      </w:r>
      <w:r>
        <w:t>simit</w:t>
      </w:r>
    </w:p>
    <w:p w:rsidR="0027206B" w:rsidRPr="00211A28" w:rsidRDefault="0027206B" w:rsidP="0027206B">
      <w:pPr>
        <w:spacing w:before="240" w:after="0" w:line="120" w:lineRule="auto"/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378"/>
        <w:gridCol w:w="3934"/>
      </w:tblGrid>
      <w:tr w:rsidR="0027206B" w:rsidRPr="00211A28" w:rsidTr="005A682C">
        <w:trPr>
          <w:trHeight w:val="259"/>
        </w:trPr>
        <w:tc>
          <w:tcPr>
            <w:tcW w:w="378" w:type="dxa"/>
          </w:tcPr>
          <w:p w:rsidR="0027206B" w:rsidRPr="00211A28" w:rsidRDefault="0027206B" w:rsidP="005A682C">
            <w:pPr>
              <w:spacing w:before="240" w:line="120" w:lineRule="auto"/>
              <w:rPr>
                <w:rFonts w:cs="Arial"/>
              </w:rPr>
            </w:pPr>
            <w:r w:rsidRPr="00211A28">
              <w:rPr>
                <w:rFonts w:cs="Arial"/>
              </w:rPr>
              <w:t>E</w:t>
            </w:r>
          </w:p>
        </w:tc>
        <w:tc>
          <w:tcPr>
            <w:tcW w:w="3934" w:type="dxa"/>
          </w:tcPr>
          <w:p w:rsidR="0027206B" w:rsidRPr="00211A28" w:rsidRDefault="0027206B" w:rsidP="005A682C">
            <w:pPr>
              <w:spacing w:before="240" w:line="120" w:lineRule="auto"/>
              <w:rPr>
                <w:rFonts w:cs="Arial"/>
              </w:rPr>
            </w:pPr>
            <w:r w:rsidRPr="00211A28">
              <w:rPr>
                <w:rFonts w:cs="Arial"/>
              </w:rPr>
              <w:t xml:space="preserve">Stuhi </w:t>
            </w:r>
            <w:r>
              <w:rPr>
                <w:rFonts w:cs="Arial"/>
              </w:rPr>
              <w:t xml:space="preserve">  </w:t>
            </w:r>
            <w:r w:rsidRPr="00211A28">
              <w:rPr>
                <w:rFonts w:cs="Arial"/>
              </w:rPr>
              <w:t>mendimesh</w:t>
            </w:r>
          </w:p>
        </w:tc>
      </w:tr>
      <w:tr w:rsidR="0027206B" w:rsidRPr="00211A28" w:rsidTr="005A682C">
        <w:trPr>
          <w:trHeight w:val="259"/>
        </w:trPr>
        <w:tc>
          <w:tcPr>
            <w:tcW w:w="378" w:type="dxa"/>
          </w:tcPr>
          <w:p w:rsidR="0027206B" w:rsidRPr="00211A28" w:rsidRDefault="0027206B" w:rsidP="005A682C">
            <w:pPr>
              <w:spacing w:before="240" w:line="120" w:lineRule="auto"/>
              <w:rPr>
                <w:rFonts w:cs="Arial"/>
              </w:rPr>
            </w:pPr>
            <w:r w:rsidRPr="00211A28">
              <w:rPr>
                <w:rFonts w:cs="Arial"/>
              </w:rPr>
              <w:t>R</w:t>
            </w:r>
          </w:p>
        </w:tc>
        <w:tc>
          <w:tcPr>
            <w:tcW w:w="3934" w:type="dxa"/>
          </w:tcPr>
          <w:p w:rsidR="0027206B" w:rsidRPr="00211A28" w:rsidRDefault="0027206B" w:rsidP="005A682C">
            <w:pPr>
              <w:spacing w:before="240" w:line="120" w:lineRule="auto"/>
              <w:rPr>
                <w:rFonts w:cs="Arial"/>
              </w:rPr>
            </w:pPr>
            <w:r w:rsidRPr="00211A28">
              <w:rPr>
                <w:rFonts w:cs="Arial"/>
              </w:rPr>
              <w:t>Punë e drejtuar</w:t>
            </w:r>
          </w:p>
        </w:tc>
      </w:tr>
      <w:tr w:rsidR="0027206B" w:rsidRPr="00211A28" w:rsidTr="005A682C">
        <w:trPr>
          <w:trHeight w:val="259"/>
        </w:trPr>
        <w:tc>
          <w:tcPr>
            <w:tcW w:w="378" w:type="dxa"/>
          </w:tcPr>
          <w:p w:rsidR="0027206B" w:rsidRPr="00211A28" w:rsidRDefault="0027206B" w:rsidP="005A682C">
            <w:pPr>
              <w:spacing w:before="240" w:line="120" w:lineRule="auto"/>
              <w:rPr>
                <w:rFonts w:cs="Arial"/>
              </w:rPr>
            </w:pPr>
            <w:r w:rsidRPr="00211A28">
              <w:rPr>
                <w:rFonts w:cs="Arial"/>
              </w:rPr>
              <w:t>R</w:t>
            </w:r>
          </w:p>
        </w:tc>
        <w:tc>
          <w:tcPr>
            <w:tcW w:w="3934" w:type="dxa"/>
          </w:tcPr>
          <w:p w:rsidR="0027206B" w:rsidRPr="00211A28" w:rsidRDefault="0027206B" w:rsidP="005A682C">
            <w:pPr>
              <w:spacing w:before="240" w:line="120" w:lineRule="auto"/>
              <w:rPr>
                <w:rFonts w:cs="Arial"/>
              </w:rPr>
            </w:pPr>
            <w:r w:rsidRPr="00211A28">
              <w:rPr>
                <w:rFonts w:cs="Arial"/>
              </w:rPr>
              <w:t xml:space="preserve">Alfabeti </w:t>
            </w:r>
            <w:r>
              <w:rPr>
                <w:rFonts w:cs="Arial"/>
              </w:rPr>
              <w:t xml:space="preserve"> </w:t>
            </w:r>
            <w:r w:rsidRPr="00211A28">
              <w:rPr>
                <w:rFonts w:cs="Arial"/>
              </w:rPr>
              <w:t>i njëpasnjëshëm</w:t>
            </w:r>
          </w:p>
        </w:tc>
      </w:tr>
    </w:tbl>
    <w:p w:rsidR="0027206B" w:rsidRPr="00C279D6" w:rsidRDefault="0027206B" w:rsidP="0027206B">
      <w:pPr>
        <w:pStyle w:val="ListParagraph"/>
        <w:numPr>
          <w:ilvl w:val="0"/>
          <w:numId w:val="3"/>
        </w:numPr>
        <w:spacing w:before="240" w:after="0" w:line="120" w:lineRule="auto"/>
        <w:rPr>
          <w:rFonts w:cs="Arial"/>
        </w:rPr>
      </w:pPr>
      <w:r w:rsidRPr="00C279D6">
        <w:rPr>
          <w:rFonts w:cs="Arial"/>
        </w:rPr>
        <w:t>Evokim: Stuhi mendimesh</w:t>
      </w:r>
    </w:p>
    <w:p w:rsidR="0027206B" w:rsidRPr="00211A28" w:rsidRDefault="0027206B" w:rsidP="0027206B">
      <w:pPr>
        <w:spacing w:before="240" w:after="0" w:line="120" w:lineRule="auto"/>
        <w:rPr>
          <w:rFonts w:cs="Arial"/>
        </w:rPr>
      </w:pPr>
      <w:r w:rsidRPr="00211A28">
        <w:rPr>
          <w:rFonts w:cs="Arial"/>
        </w:rPr>
        <w:t xml:space="preserve">Fillimisht pyes nxënësit: - C’veprime bëni </w:t>
      </w:r>
      <w:r>
        <w:rPr>
          <w:rFonts w:cs="Arial"/>
        </w:rPr>
        <w:t xml:space="preserve"> </w:t>
      </w:r>
      <w:r w:rsidRPr="00211A28">
        <w:rPr>
          <w:rFonts w:cs="Arial"/>
        </w:rPr>
        <w:t>gjatë ditës?</w:t>
      </w:r>
    </w:p>
    <w:p w:rsidR="0027206B" w:rsidRPr="00211A28" w:rsidRDefault="0027206B" w:rsidP="0027206B">
      <w:pPr>
        <w:spacing w:before="240" w:after="0" w:line="120" w:lineRule="auto"/>
        <w:rPr>
          <w:rFonts w:cs="Arial"/>
        </w:rPr>
      </w:pPr>
      <w:r w:rsidRPr="00211A28">
        <w:rPr>
          <w:rFonts w:cs="Arial"/>
          <w:noProof/>
        </w:rPr>
        <w:drawing>
          <wp:inline distT="0" distB="0" distL="0" distR="0">
            <wp:extent cx="1990725" cy="1590675"/>
            <wp:effectExtent l="0" t="19050" r="0" b="952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211A28">
        <w:rPr>
          <w:rFonts w:cs="Arial"/>
        </w:rPr>
        <w:t xml:space="preserve">  </w:t>
      </w:r>
    </w:p>
    <w:p w:rsidR="0027206B" w:rsidRPr="00211A28" w:rsidRDefault="0027206B" w:rsidP="0027206B">
      <w:pPr>
        <w:spacing w:after="0" w:line="0" w:lineRule="atLeast"/>
      </w:pPr>
      <w:r w:rsidRPr="00211A28">
        <w:t xml:space="preserve">-Shkruani </w:t>
      </w:r>
      <w:r>
        <w:t xml:space="preserve"> fjali  </w:t>
      </w:r>
      <w:r w:rsidRPr="00211A28">
        <w:t>me nj</w:t>
      </w:r>
      <w:r w:rsidRPr="00211A28">
        <w:rPr>
          <w:rFonts w:cs="Arial"/>
        </w:rPr>
        <w:t>ë</w:t>
      </w:r>
      <w:r w:rsidRPr="00211A28">
        <w:t>r</w:t>
      </w:r>
      <w:r w:rsidRPr="00211A28">
        <w:rPr>
          <w:rFonts w:cs="Arial"/>
        </w:rPr>
        <w:t>ë</w:t>
      </w:r>
      <w:r>
        <w:t>n nga fjal</w:t>
      </w:r>
      <w:r w:rsidRPr="00211A28">
        <w:rPr>
          <w:rFonts w:cs="Arial"/>
        </w:rPr>
        <w:t>ë</w:t>
      </w:r>
      <w:r>
        <w:rPr>
          <w:rFonts w:cs="Arial"/>
        </w:rPr>
        <w:t xml:space="preserve">t </w:t>
      </w:r>
      <w:r w:rsidRPr="00211A28">
        <w:t xml:space="preserve"> q</w:t>
      </w:r>
      <w:r w:rsidRPr="00211A28">
        <w:rPr>
          <w:rFonts w:cs="Arial"/>
        </w:rPr>
        <w:t>ë</w:t>
      </w:r>
      <w:r w:rsidRPr="00211A28">
        <w:t xml:space="preserve"> tregojn</w:t>
      </w:r>
      <w:r w:rsidRPr="00211A28">
        <w:rPr>
          <w:rFonts w:cs="Arial"/>
        </w:rPr>
        <w:t>ë</w:t>
      </w:r>
      <w:r w:rsidRPr="00211A28">
        <w:t xml:space="preserve"> veprim </w:t>
      </w:r>
      <w:r>
        <w:t xml:space="preserve"> </w:t>
      </w:r>
      <w:r w:rsidRPr="00211A28">
        <w:t xml:space="preserve">p.sh.    </w:t>
      </w:r>
      <w:r>
        <w:t xml:space="preserve">  </w:t>
      </w:r>
      <w:r w:rsidRPr="00211A28">
        <w:t xml:space="preserve"> -  Un</w:t>
      </w:r>
      <w:r w:rsidRPr="00211A28">
        <w:rPr>
          <w:rFonts w:cs="Arial"/>
        </w:rPr>
        <w:t>ë</w:t>
      </w:r>
      <w:r w:rsidRPr="00211A28">
        <w:t xml:space="preserve"> zgjohem n</w:t>
      </w:r>
      <w:r w:rsidRPr="00211A28">
        <w:rPr>
          <w:rFonts w:cs="Arial"/>
        </w:rPr>
        <w:t>ë</w:t>
      </w:r>
      <w:r w:rsidRPr="00211A28">
        <w:t xml:space="preserve"> ora 8.00.</w:t>
      </w:r>
    </w:p>
    <w:p w:rsidR="0027206B" w:rsidRPr="00211A28" w:rsidRDefault="0027206B" w:rsidP="0027206B">
      <w:pPr>
        <w:tabs>
          <w:tab w:val="left" w:pos="5265"/>
        </w:tabs>
        <w:spacing w:after="0" w:line="0" w:lineRule="atLeast"/>
      </w:pPr>
      <w:r w:rsidRPr="00211A28">
        <w:tab/>
      </w:r>
      <w:r>
        <w:t xml:space="preserve"> </w:t>
      </w:r>
      <w:r w:rsidRPr="00211A28">
        <w:t xml:space="preserve"> </w:t>
      </w:r>
      <w:r>
        <w:t xml:space="preserve">         </w:t>
      </w:r>
      <w:r w:rsidRPr="00211A28">
        <w:t>-  Un</w:t>
      </w:r>
      <w:r w:rsidRPr="00211A28">
        <w:rPr>
          <w:rFonts w:cs="Arial"/>
        </w:rPr>
        <w:t>ë</w:t>
      </w:r>
      <w:r w:rsidRPr="00211A28">
        <w:t xml:space="preserve"> laj fytyr</w:t>
      </w:r>
      <w:r w:rsidRPr="00211A28">
        <w:rPr>
          <w:rFonts w:cs="Arial"/>
        </w:rPr>
        <w:t>ë</w:t>
      </w:r>
      <w:r w:rsidRPr="00211A28">
        <w:t>n dhe dh</w:t>
      </w:r>
      <w:r w:rsidRPr="00211A28">
        <w:rPr>
          <w:rFonts w:cs="Arial"/>
        </w:rPr>
        <w:t>ë</w:t>
      </w:r>
      <w:r w:rsidRPr="00211A28">
        <w:t>mb</w:t>
      </w:r>
      <w:r w:rsidRPr="00211A28">
        <w:rPr>
          <w:rFonts w:cs="Arial"/>
        </w:rPr>
        <w:t>ë</w:t>
      </w:r>
      <w:r w:rsidRPr="00211A28">
        <w:t>t.</w:t>
      </w:r>
    </w:p>
    <w:p w:rsidR="0027206B" w:rsidRPr="00211A28" w:rsidRDefault="0027206B" w:rsidP="0027206B">
      <w:pPr>
        <w:tabs>
          <w:tab w:val="left" w:pos="5265"/>
        </w:tabs>
        <w:spacing w:after="0" w:line="0" w:lineRule="atLeast"/>
      </w:pPr>
      <w:r w:rsidRPr="00211A28">
        <w:t xml:space="preserve">                                                                                                          </w:t>
      </w:r>
      <w:r>
        <w:t xml:space="preserve">           </w:t>
      </w:r>
      <w:r w:rsidRPr="00211A28">
        <w:t>-</w:t>
      </w:r>
      <w:r>
        <w:t xml:space="preserve">  </w:t>
      </w:r>
      <w:r w:rsidRPr="00211A28">
        <w:t>Un</w:t>
      </w:r>
      <w:r w:rsidRPr="00211A28">
        <w:rPr>
          <w:rFonts w:cs="Arial"/>
        </w:rPr>
        <w:t>ë</w:t>
      </w:r>
      <w:r w:rsidRPr="00211A28">
        <w:t xml:space="preserve"> ha m</w:t>
      </w:r>
      <w:r w:rsidRPr="00211A28">
        <w:rPr>
          <w:rFonts w:cs="Arial"/>
        </w:rPr>
        <w:t>ë</w:t>
      </w:r>
      <w:r w:rsidRPr="00211A28">
        <w:t>ngjes.</w:t>
      </w:r>
    </w:p>
    <w:p w:rsidR="0027206B" w:rsidRDefault="0027206B" w:rsidP="0027206B">
      <w:pPr>
        <w:tabs>
          <w:tab w:val="left" w:pos="5265"/>
        </w:tabs>
        <w:spacing w:after="0" w:line="0" w:lineRule="atLeast"/>
      </w:pPr>
      <w:r w:rsidRPr="00211A28">
        <w:t xml:space="preserve">                                                                                                          </w:t>
      </w:r>
      <w:r>
        <w:t xml:space="preserve">           </w:t>
      </w:r>
      <w:r w:rsidRPr="00211A28">
        <w:t>-</w:t>
      </w:r>
      <w:r>
        <w:t xml:space="preserve"> </w:t>
      </w:r>
      <w:r w:rsidRPr="00211A28">
        <w:t xml:space="preserve"> Pastaj shkoj n</w:t>
      </w:r>
      <w:r w:rsidRPr="00211A28">
        <w:rPr>
          <w:rFonts w:cs="Arial"/>
        </w:rPr>
        <w:t>ë</w:t>
      </w:r>
      <w:r w:rsidRPr="00211A28">
        <w:t xml:space="preserve"> shkoll</w:t>
      </w:r>
      <w:r w:rsidRPr="00211A28">
        <w:rPr>
          <w:rFonts w:cs="Arial"/>
        </w:rPr>
        <w:t>ë</w:t>
      </w:r>
      <w:r w:rsidRPr="00211A28">
        <w:t>.</w:t>
      </w:r>
    </w:p>
    <w:p w:rsidR="0027206B" w:rsidRPr="00211A28" w:rsidRDefault="0027206B" w:rsidP="0027206B">
      <w:pPr>
        <w:pStyle w:val="ListParagraph"/>
        <w:numPr>
          <w:ilvl w:val="0"/>
          <w:numId w:val="3"/>
        </w:numPr>
        <w:tabs>
          <w:tab w:val="left" w:pos="5265"/>
        </w:tabs>
        <w:spacing w:after="0" w:line="0" w:lineRule="atLeast"/>
      </w:pPr>
      <w:r w:rsidRPr="00211A28">
        <w:t>Realizim i kuptimit:  Pun</w:t>
      </w:r>
      <w:r w:rsidRPr="00C279D6">
        <w:rPr>
          <w:rFonts w:cs="Arial"/>
        </w:rPr>
        <w:t>ë</w:t>
      </w:r>
      <w:r w:rsidRPr="00211A28">
        <w:t xml:space="preserve"> e drejtuar</w:t>
      </w:r>
    </w:p>
    <w:p w:rsidR="0027206B" w:rsidRPr="009C5AC4" w:rsidRDefault="0027206B" w:rsidP="0027206B">
      <w:pPr>
        <w:tabs>
          <w:tab w:val="left" w:pos="5265"/>
        </w:tabs>
        <w:spacing w:after="0" w:line="0" w:lineRule="atLeast"/>
        <w:rPr>
          <w:u w:val="single"/>
        </w:rPr>
      </w:pPr>
      <w:r w:rsidRPr="009C5AC4">
        <w:rPr>
          <w:u w:val="single"/>
        </w:rPr>
        <w:t>Ne sot do t</w:t>
      </w:r>
      <w:r w:rsidRPr="009C5AC4">
        <w:rPr>
          <w:rFonts w:ascii="Arial" w:hAnsi="Arial" w:cs="Arial"/>
          <w:u w:val="single"/>
        </w:rPr>
        <w:t>ë</w:t>
      </w:r>
      <w:r w:rsidRPr="009C5AC4">
        <w:rPr>
          <w:u w:val="single"/>
        </w:rPr>
        <w:t xml:space="preserve"> m</w:t>
      </w:r>
      <w:r w:rsidRPr="009C5AC4">
        <w:rPr>
          <w:rFonts w:ascii="Arial" w:hAnsi="Arial" w:cs="Arial"/>
          <w:u w:val="single"/>
        </w:rPr>
        <w:t>ë</w:t>
      </w:r>
      <w:r w:rsidRPr="009C5AC4">
        <w:rPr>
          <w:u w:val="single"/>
        </w:rPr>
        <w:t>sojm</w:t>
      </w:r>
      <w:r w:rsidRPr="009C5AC4">
        <w:rPr>
          <w:rFonts w:ascii="Arial" w:hAnsi="Arial" w:cs="Arial"/>
          <w:u w:val="single"/>
        </w:rPr>
        <w:t>ë</w:t>
      </w:r>
      <w:r w:rsidRPr="009C5AC4">
        <w:rPr>
          <w:u w:val="single"/>
        </w:rPr>
        <w:t xml:space="preserve">  p</w:t>
      </w:r>
      <w:r w:rsidRPr="009C5AC4">
        <w:rPr>
          <w:rFonts w:ascii="Arial" w:hAnsi="Arial" w:cs="Arial"/>
          <w:u w:val="single"/>
        </w:rPr>
        <w:t>ë</w:t>
      </w:r>
      <w:r w:rsidRPr="009C5AC4">
        <w:rPr>
          <w:u w:val="single"/>
        </w:rPr>
        <w:t>r fjal</w:t>
      </w:r>
      <w:r w:rsidRPr="009C5AC4">
        <w:rPr>
          <w:rFonts w:ascii="Arial" w:hAnsi="Arial" w:cs="Arial"/>
          <w:u w:val="single"/>
        </w:rPr>
        <w:t>ë</w:t>
      </w:r>
      <w:r w:rsidRPr="009C5AC4">
        <w:rPr>
          <w:u w:val="single"/>
        </w:rPr>
        <w:t>t q</w:t>
      </w:r>
      <w:r w:rsidRPr="009C5AC4">
        <w:rPr>
          <w:rFonts w:ascii="Arial" w:hAnsi="Arial" w:cs="Arial"/>
          <w:u w:val="single"/>
        </w:rPr>
        <w:t>ë</w:t>
      </w:r>
      <w:r w:rsidRPr="009C5AC4">
        <w:rPr>
          <w:u w:val="single"/>
        </w:rPr>
        <w:t xml:space="preserve"> tregojn</w:t>
      </w:r>
      <w:r w:rsidRPr="009C5AC4">
        <w:rPr>
          <w:rFonts w:ascii="Arial" w:hAnsi="Arial" w:cs="Arial"/>
          <w:u w:val="single"/>
        </w:rPr>
        <w:t>ë</w:t>
      </w:r>
      <w:r w:rsidRPr="009C5AC4">
        <w:rPr>
          <w:u w:val="single"/>
        </w:rPr>
        <w:t xml:space="preserve"> veprime.</w:t>
      </w:r>
    </w:p>
    <w:p w:rsidR="0027206B" w:rsidRDefault="0027206B" w:rsidP="0027206B">
      <w:pPr>
        <w:tabs>
          <w:tab w:val="left" w:pos="5265"/>
        </w:tabs>
        <w:spacing w:after="0" w:line="0" w:lineRule="atLeast"/>
      </w:pPr>
      <w:r>
        <w:t>Hapen librat  fq. 44 dhe lexohen fjalit</w:t>
      </w:r>
      <w:r w:rsidRPr="00C813F6">
        <w:rPr>
          <w:rFonts w:ascii="Arial" w:hAnsi="Arial" w:cs="Arial"/>
        </w:rPr>
        <w:t>ë</w:t>
      </w:r>
      <w:r>
        <w:t xml:space="preserve"> e tekstit, p</w:t>
      </w:r>
      <w:r w:rsidRPr="00C813F6">
        <w:rPr>
          <w:rFonts w:ascii="Arial" w:hAnsi="Arial" w:cs="Arial"/>
        </w:rPr>
        <w:t>ë</w:t>
      </w:r>
      <w:r>
        <w:t>rkufizimi p</w:t>
      </w:r>
      <w:r w:rsidRPr="00C813F6">
        <w:rPr>
          <w:rFonts w:ascii="Arial" w:hAnsi="Arial" w:cs="Arial"/>
        </w:rPr>
        <w:t>ë</w:t>
      </w:r>
      <w:r>
        <w:t>r foljen</w:t>
      </w:r>
      <w:r w:rsidRPr="00211A28">
        <w:t xml:space="preserve"> </w:t>
      </w:r>
    </w:p>
    <w:p w:rsidR="0027206B" w:rsidRPr="00C969CA" w:rsidRDefault="0027206B" w:rsidP="0027206B">
      <w:pPr>
        <w:tabs>
          <w:tab w:val="left" w:pos="5265"/>
        </w:tabs>
        <w:spacing w:after="0" w:line="0" w:lineRule="atLeast"/>
        <w:rPr>
          <w:b/>
        </w:rPr>
      </w:pPr>
      <w:r w:rsidRPr="00D04CAA">
        <w:rPr>
          <w:b/>
        </w:rPr>
        <w:t>Fjal</w:t>
      </w:r>
      <w:r w:rsidRPr="00D04CAA">
        <w:rPr>
          <w:rFonts w:cs="Arial"/>
          <w:b/>
        </w:rPr>
        <w:t>ë</w:t>
      </w:r>
      <w:r w:rsidRPr="00D04CAA">
        <w:rPr>
          <w:b/>
        </w:rPr>
        <w:t>t q</w:t>
      </w:r>
      <w:r w:rsidRPr="00D04CAA">
        <w:rPr>
          <w:rFonts w:cs="Arial"/>
          <w:b/>
        </w:rPr>
        <w:t>ë</w:t>
      </w:r>
      <w:r w:rsidRPr="00D04CAA">
        <w:rPr>
          <w:b/>
        </w:rPr>
        <w:t xml:space="preserve"> tregojn</w:t>
      </w:r>
      <w:r w:rsidRPr="00D04CAA">
        <w:rPr>
          <w:rFonts w:cs="Arial"/>
          <w:b/>
        </w:rPr>
        <w:t>ë</w:t>
      </w:r>
      <w:r w:rsidRPr="00D04CAA">
        <w:rPr>
          <w:b/>
        </w:rPr>
        <w:t xml:space="preserve"> veprimet q</w:t>
      </w:r>
      <w:r w:rsidRPr="00D04CAA">
        <w:rPr>
          <w:rFonts w:cs="Arial"/>
          <w:b/>
        </w:rPr>
        <w:t>ë</w:t>
      </w:r>
      <w:r w:rsidRPr="00D04CAA">
        <w:rPr>
          <w:b/>
        </w:rPr>
        <w:t xml:space="preserve"> b</w:t>
      </w:r>
      <w:r w:rsidRPr="00D04CAA">
        <w:rPr>
          <w:rFonts w:cs="Arial"/>
          <w:b/>
        </w:rPr>
        <w:t>ë</w:t>
      </w:r>
      <w:r w:rsidRPr="00D04CAA">
        <w:rPr>
          <w:b/>
        </w:rPr>
        <w:t>jn</w:t>
      </w:r>
      <w:r w:rsidRPr="00D04CAA">
        <w:rPr>
          <w:rFonts w:cs="Arial"/>
          <w:b/>
        </w:rPr>
        <w:t>ë</w:t>
      </w:r>
      <w:r w:rsidRPr="00D04CAA">
        <w:rPr>
          <w:b/>
        </w:rPr>
        <w:t xml:space="preserve"> njer</w:t>
      </w:r>
      <w:r w:rsidRPr="00D04CAA">
        <w:rPr>
          <w:rFonts w:cs="Arial"/>
          <w:b/>
        </w:rPr>
        <w:t>ë</w:t>
      </w:r>
      <w:r w:rsidRPr="00D04CAA">
        <w:rPr>
          <w:b/>
        </w:rPr>
        <w:t>zit, kafsh</w:t>
      </w:r>
      <w:r w:rsidRPr="00D04CAA">
        <w:rPr>
          <w:rFonts w:cs="Arial"/>
          <w:b/>
        </w:rPr>
        <w:t>ë</w:t>
      </w:r>
      <w:r w:rsidRPr="00D04CAA">
        <w:rPr>
          <w:b/>
        </w:rPr>
        <w:t>t, sendet quhen folje. Ato mund t</w:t>
      </w:r>
      <w:r w:rsidRPr="00D04CAA">
        <w:rPr>
          <w:rFonts w:cs="Arial"/>
          <w:b/>
        </w:rPr>
        <w:t>ë</w:t>
      </w:r>
      <w:r w:rsidRPr="00D04CAA">
        <w:rPr>
          <w:b/>
        </w:rPr>
        <w:t xml:space="preserve"> gjenden me pyetjen  C’b</w:t>
      </w:r>
      <w:r w:rsidRPr="00D04CAA">
        <w:rPr>
          <w:rFonts w:cs="Arial"/>
          <w:b/>
        </w:rPr>
        <w:t>ë</w:t>
      </w:r>
      <w:r w:rsidRPr="00D04CAA">
        <w:rPr>
          <w:b/>
        </w:rPr>
        <w:t>n?</w:t>
      </w:r>
    </w:p>
    <w:p w:rsidR="0027206B" w:rsidRDefault="0027206B" w:rsidP="0027206B">
      <w:pPr>
        <w:pStyle w:val="ListParagraph"/>
        <w:numPr>
          <w:ilvl w:val="0"/>
          <w:numId w:val="1"/>
        </w:numPr>
        <w:tabs>
          <w:tab w:val="left" w:pos="5265"/>
        </w:tabs>
        <w:spacing w:after="0" w:line="0" w:lineRule="atLeast"/>
      </w:pPr>
      <w:r>
        <w:t>Kriteret e suksesit (p</w:t>
      </w:r>
      <w:r w:rsidRPr="00D04CAA">
        <w:rPr>
          <w:rFonts w:ascii="Arial" w:hAnsi="Arial" w:cs="Arial"/>
        </w:rPr>
        <w:t>ë</w:t>
      </w:r>
      <w:r>
        <w:t>rcaktohen s</w:t>
      </w:r>
      <w:r w:rsidRPr="00D04CAA">
        <w:rPr>
          <w:rFonts w:ascii="Arial" w:hAnsi="Arial" w:cs="Arial"/>
        </w:rPr>
        <w:t>ë</w:t>
      </w:r>
      <w:r>
        <w:t xml:space="preserve"> bashku me nx</w:t>
      </w:r>
      <w:r w:rsidRPr="00D04CAA">
        <w:rPr>
          <w:rFonts w:ascii="Arial" w:hAnsi="Arial" w:cs="Arial"/>
        </w:rPr>
        <w:t>ë</w:t>
      </w:r>
      <w:r>
        <w:t>n</w:t>
      </w:r>
      <w:r w:rsidRPr="00D04CAA">
        <w:rPr>
          <w:rFonts w:ascii="Arial" w:hAnsi="Arial" w:cs="Arial"/>
        </w:rPr>
        <w:t>ë</w:t>
      </w:r>
      <w:r>
        <w:t>sit)</w:t>
      </w:r>
    </w:p>
    <w:p w:rsidR="0027206B" w:rsidRDefault="0027206B" w:rsidP="0027206B">
      <w:pPr>
        <w:tabs>
          <w:tab w:val="left" w:pos="5265"/>
        </w:tabs>
        <w:spacing w:after="0" w:line="0" w:lineRule="atLeast"/>
        <w:ind w:left="360"/>
      </w:pPr>
      <w:r>
        <w:t>-Vendosni  foljet n</w:t>
      </w:r>
      <w:r w:rsidRPr="00C813F6">
        <w:rPr>
          <w:rFonts w:ascii="Arial" w:hAnsi="Arial" w:cs="Arial"/>
        </w:rPr>
        <w:t>ë</w:t>
      </w:r>
      <w:r>
        <w:t xml:space="preserve"> vendet q</w:t>
      </w:r>
      <w:r w:rsidRPr="00C813F6">
        <w:rPr>
          <w:rFonts w:ascii="Arial" w:hAnsi="Arial" w:cs="Arial"/>
        </w:rPr>
        <w:t>ë</w:t>
      </w:r>
      <w:r>
        <w:t xml:space="preserve"> mungojn</w:t>
      </w:r>
      <w:r w:rsidRPr="00C813F6">
        <w:rPr>
          <w:rFonts w:ascii="Arial" w:hAnsi="Arial" w:cs="Arial"/>
        </w:rPr>
        <w:t>ë</w:t>
      </w:r>
    </w:p>
    <w:p w:rsidR="0027206B" w:rsidRDefault="0027206B" w:rsidP="0027206B">
      <w:pPr>
        <w:tabs>
          <w:tab w:val="left" w:pos="5265"/>
        </w:tabs>
        <w:spacing w:after="0" w:line="0" w:lineRule="atLeast"/>
        <w:ind w:left="360"/>
      </w:pPr>
      <w:r>
        <w:lastRenderedPageBreak/>
        <w:t>-N</w:t>
      </w:r>
      <w:r w:rsidRPr="00C813F6">
        <w:rPr>
          <w:rFonts w:ascii="Arial" w:hAnsi="Arial" w:cs="Arial"/>
        </w:rPr>
        <w:t>ë</w:t>
      </w:r>
      <w:r>
        <w:t>nvizo foljen duke b</w:t>
      </w:r>
      <w:r w:rsidRPr="00C813F6">
        <w:rPr>
          <w:rFonts w:ascii="Arial" w:hAnsi="Arial" w:cs="Arial"/>
        </w:rPr>
        <w:t>ë</w:t>
      </w:r>
      <w:r>
        <w:t>r</w:t>
      </w:r>
      <w:r w:rsidRPr="00C813F6">
        <w:rPr>
          <w:rFonts w:ascii="Arial" w:hAnsi="Arial" w:cs="Arial"/>
        </w:rPr>
        <w:t>ë</w:t>
      </w:r>
      <w:r>
        <w:t xml:space="preserve"> pyetje</w:t>
      </w:r>
    </w:p>
    <w:p w:rsidR="0027206B" w:rsidRPr="008601FC" w:rsidRDefault="0027206B" w:rsidP="0027206B">
      <w:pPr>
        <w:tabs>
          <w:tab w:val="left" w:pos="5265"/>
        </w:tabs>
        <w:spacing w:after="0" w:line="0" w:lineRule="atLeast"/>
        <w:ind w:left="-360"/>
      </w:pPr>
      <w:r>
        <w:t xml:space="preserve">               -Plot</w:t>
      </w:r>
      <w:r w:rsidRPr="00C813F6">
        <w:rPr>
          <w:rFonts w:ascii="Arial" w:hAnsi="Arial" w:cs="Arial"/>
        </w:rPr>
        <w:t>ë</w:t>
      </w:r>
      <w:r>
        <w:t>so Alfabetin e nj</w:t>
      </w:r>
      <w:r w:rsidRPr="00C813F6">
        <w:rPr>
          <w:rFonts w:ascii="Arial" w:hAnsi="Arial" w:cs="Arial"/>
        </w:rPr>
        <w:t>ë</w:t>
      </w:r>
      <w:r>
        <w:t>pasnj</w:t>
      </w:r>
      <w:r w:rsidRPr="00C813F6">
        <w:rPr>
          <w:rFonts w:ascii="Arial" w:hAnsi="Arial" w:cs="Arial"/>
        </w:rPr>
        <w:t>ë</w:t>
      </w:r>
      <w:r>
        <w:t>sh</w:t>
      </w:r>
      <w:r w:rsidRPr="00C813F6">
        <w:rPr>
          <w:rFonts w:ascii="Arial" w:hAnsi="Arial" w:cs="Arial"/>
        </w:rPr>
        <w:t>ë</w:t>
      </w:r>
      <w:r>
        <w:t>m me folje(vler</w:t>
      </w:r>
      <w:r w:rsidRPr="00C813F6">
        <w:rPr>
          <w:rFonts w:ascii="Arial" w:hAnsi="Arial" w:cs="Arial"/>
        </w:rPr>
        <w:t>ë</w:t>
      </w:r>
      <w:r>
        <w:t>sim: Informata kthyese)</w:t>
      </w:r>
    </w:p>
    <w:p w:rsidR="0027206B" w:rsidRPr="007646F3" w:rsidRDefault="0027206B" w:rsidP="0027206B">
      <w:pPr>
        <w:tabs>
          <w:tab w:val="left" w:pos="5265"/>
        </w:tabs>
        <w:spacing w:after="0" w:line="0" w:lineRule="atLeast"/>
        <w:rPr>
          <w:rFonts w:cs="Arial"/>
        </w:rPr>
      </w:pPr>
      <w:r w:rsidRPr="007646F3">
        <w:rPr>
          <w:rFonts w:cs="Arial"/>
        </w:rPr>
        <w:t>Në ushtrimin 2- nxënësit nënvizojnë foljet në tekst. Babai i dha Ermirit një kuti me vegla pune. Djali e mori kutinë me gëzim. Aty gjeti një sharrë të vogël dore dhe një cekic.</w:t>
      </w:r>
    </w:p>
    <w:p w:rsidR="0027206B" w:rsidRPr="00C279D6" w:rsidRDefault="0027206B" w:rsidP="0027206B">
      <w:pPr>
        <w:pStyle w:val="ListParagraph"/>
        <w:numPr>
          <w:ilvl w:val="0"/>
          <w:numId w:val="1"/>
        </w:numPr>
        <w:tabs>
          <w:tab w:val="left" w:pos="5265"/>
        </w:tabs>
        <w:spacing w:after="0" w:line="0" w:lineRule="atLeast"/>
        <w:rPr>
          <w:rFonts w:cs="Arial"/>
        </w:rPr>
      </w:pPr>
      <w:r w:rsidRPr="00C279D6">
        <w:rPr>
          <w:rFonts w:cs="Arial"/>
        </w:rPr>
        <w:t>Reflektim:</w:t>
      </w:r>
      <w:r>
        <w:rPr>
          <w:rFonts w:cs="Arial"/>
        </w:rPr>
        <w:t xml:space="preserve"> </w:t>
      </w:r>
      <w:r w:rsidRPr="00C279D6">
        <w:rPr>
          <w:rFonts w:cs="Arial"/>
        </w:rPr>
        <w:t xml:space="preserve">Alfabeti </w:t>
      </w:r>
      <w:r>
        <w:rPr>
          <w:rFonts w:cs="Arial"/>
        </w:rPr>
        <w:t xml:space="preserve"> </w:t>
      </w:r>
      <w:r w:rsidRPr="00C279D6">
        <w:rPr>
          <w:rFonts w:cs="Arial"/>
        </w:rPr>
        <w:t xml:space="preserve">i </w:t>
      </w:r>
      <w:r>
        <w:rPr>
          <w:rFonts w:cs="Arial"/>
        </w:rPr>
        <w:t xml:space="preserve"> </w:t>
      </w:r>
      <w:r w:rsidRPr="00C279D6">
        <w:rPr>
          <w:rFonts w:cs="Arial"/>
        </w:rPr>
        <w:t>njëpasnjëshëm</w:t>
      </w:r>
    </w:p>
    <w:p w:rsidR="0027206B" w:rsidRDefault="0027206B" w:rsidP="0027206B">
      <w:pPr>
        <w:tabs>
          <w:tab w:val="left" w:pos="5265"/>
        </w:tabs>
        <w:spacing w:after="0" w:line="0" w:lineRule="atLeast"/>
        <w:rPr>
          <w:rFonts w:cs="Arial"/>
        </w:rPr>
      </w:pPr>
      <w:r w:rsidRPr="007646F3">
        <w:rPr>
          <w:rFonts w:cs="Arial"/>
        </w:rPr>
        <w:t>Nxënësit ndahen në katër</w:t>
      </w:r>
      <w:r>
        <w:rPr>
          <w:rFonts w:cs="Arial"/>
        </w:rPr>
        <w:t xml:space="preserve"> </w:t>
      </w:r>
      <w:r w:rsidRPr="007646F3">
        <w:rPr>
          <w:rFonts w:cs="Arial"/>
        </w:rPr>
        <w:t xml:space="preserve"> grupe</w:t>
      </w:r>
      <w:r>
        <w:rPr>
          <w:rFonts w:cs="Arial"/>
        </w:rPr>
        <w:t xml:space="preserve"> </w:t>
      </w:r>
      <w:r w:rsidRPr="007646F3">
        <w:rPr>
          <w:rFonts w:cs="Arial"/>
        </w:rPr>
        <w:t xml:space="preserve"> dhe </w:t>
      </w:r>
      <w:r>
        <w:rPr>
          <w:rFonts w:cs="Arial"/>
        </w:rPr>
        <w:t xml:space="preserve"> c</w:t>
      </w:r>
      <w:r w:rsidRPr="007646F3">
        <w:rPr>
          <w:rFonts w:cs="Arial"/>
        </w:rPr>
        <w:t>do</w:t>
      </w:r>
      <w:r>
        <w:rPr>
          <w:rFonts w:cs="Arial"/>
        </w:rPr>
        <w:t xml:space="preserve"> </w:t>
      </w:r>
      <w:r w:rsidRPr="007646F3">
        <w:rPr>
          <w:rFonts w:cs="Arial"/>
        </w:rPr>
        <w:t xml:space="preserve"> grup ka fletën e rendit alfabetik.</w:t>
      </w:r>
      <w:r>
        <w:rPr>
          <w:rFonts w:cs="Arial"/>
        </w:rPr>
        <w:t xml:space="preserve"> </w:t>
      </w:r>
      <w:r w:rsidRPr="007646F3">
        <w:rPr>
          <w:rFonts w:cs="Arial"/>
        </w:rPr>
        <w:t>Nxënësit do të plotësojnë alfabetin e njëpasnjëshëm me folje.</w:t>
      </w:r>
      <w:r>
        <w:rPr>
          <w:rFonts w:cs="Arial"/>
        </w:rPr>
        <w:t xml:space="preserve"> </w:t>
      </w:r>
      <w:r w:rsidRPr="007646F3">
        <w:rPr>
          <w:rFonts w:cs="Arial"/>
        </w:rPr>
        <w:t>Lexohen foljet e plotësuara.Shpallet fitues grupi që ka plotësuar më shpejtë dhe më saktë.</w:t>
      </w:r>
    </w:p>
    <w:p w:rsidR="0027206B" w:rsidRPr="00D04CAA" w:rsidRDefault="0027206B" w:rsidP="0027206B">
      <w:pPr>
        <w:pStyle w:val="ListParagraph"/>
        <w:numPr>
          <w:ilvl w:val="0"/>
          <w:numId w:val="2"/>
        </w:numPr>
        <w:tabs>
          <w:tab w:val="left" w:pos="5265"/>
        </w:tabs>
        <w:spacing w:after="0" w:line="0" w:lineRule="atLeast"/>
        <w:rPr>
          <w:rFonts w:cs="Arial"/>
        </w:rPr>
      </w:pPr>
      <w:r w:rsidRPr="00D04CAA">
        <w:rPr>
          <w:rFonts w:cs="Arial"/>
        </w:rPr>
        <w:t>Vlerësim</w:t>
      </w:r>
      <w:r>
        <w:rPr>
          <w:rFonts w:cs="Arial"/>
        </w:rPr>
        <w:t xml:space="preserve"> i nxënësve (</w:t>
      </w:r>
      <w:r w:rsidRPr="008240A7">
        <w:rPr>
          <w:rFonts w:cs="Arial"/>
          <w:b/>
        </w:rPr>
        <w:t>Informata kthyese me shkrim</w:t>
      </w:r>
      <w:r>
        <w:rPr>
          <w:rFonts w:cs="Arial"/>
        </w:rPr>
        <w:t xml:space="preserve"> </w:t>
      </w:r>
      <w:r w:rsidRPr="00D04CAA">
        <w:rPr>
          <w:rFonts w:cs="Arial"/>
        </w:rPr>
        <w:t>)</w:t>
      </w:r>
    </w:p>
    <w:p w:rsidR="0027206B" w:rsidRPr="007646F3" w:rsidRDefault="0027206B" w:rsidP="0027206B">
      <w:pPr>
        <w:tabs>
          <w:tab w:val="left" w:pos="5265"/>
        </w:tabs>
        <w:spacing w:after="0" w:line="0" w:lineRule="atLeast"/>
      </w:pPr>
    </w:p>
    <w:p w:rsidR="0027206B" w:rsidRPr="000A5B64" w:rsidRDefault="0027206B" w:rsidP="0027206B"/>
    <w:p w:rsidR="0027206B" w:rsidRDefault="0027206B" w:rsidP="0027206B">
      <w:pPr>
        <w:ind w:left="360"/>
      </w:pPr>
    </w:p>
    <w:p w:rsidR="0027206B" w:rsidRDefault="0027206B" w:rsidP="0027206B">
      <w:pPr>
        <w:pStyle w:val="ListParagraph"/>
      </w:pPr>
    </w:p>
    <w:p w:rsidR="0027206B" w:rsidRDefault="0027206B" w:rsidP="0027206B">
      <w:pPr>
        <w:pStyle w:val="ListParagraph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Default="0027206B" w:rsidP="0027206B">
      <w:pPr>
        <w:ind w:left="360"/>
      </w:pPr>
    </w:p>
    <w:p w:rsidR="0027206B" w:rsidRPr="000A5B64" w:rsidRDefault="0027206B" w:rsidP="0027206B">
      <w:pPr>
        <w:ind w:left="360"/>
      </w:pPr>
    </w:p>
    <w:p w:rsidR="00820127" w:rsidRDefault="00820127"/>
    <w:sectPr w:rsidR="0082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41F"/>
    <w:multiLevelType w:val="hybridMultilevel"/>
    <w:tmpl w:val="7C623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D45"/>
    <w:multiLevelType w:val="hybridMultilevel"/>
    <w:tmpl w:val="C15EB1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5D68"/>
    <w:multiLevelType w:val="hybridMultilevel"/>
    <w:tmpl w:val="DCD6C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33F9A"/>
    <w:multiLevelType w:val="hybridMultilevel"/>
    <w:tmpl w:val="B5C25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7206B"/>
    <w:rsid w:val="0027206B"/>
    <w:rsid w:val="0082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0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06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70A436-0879-4C65-A48D-9C4D6AE54F05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78AC03-B43F-488C-8E02-65093955914F}">
      <dgm:prSet phldrT="[Text]" custT="1"/>
      <dgm:spPr/>
      <dgm:t>
        <a:bodyPr/>
        <a:lstStyle/>
        <a:p>
          <a:r>
            <a:rPr lang="en-US" sz="900"/>
            <a:t>Veprimi</a:t>
          </a:r>
        </a:p>
      </dgm:t>
    </dgm:pt>
    <dgm:pt modelId="{10FD9B13-E518-4760-BCCE-FB8EACDF15FC}" type="parTrans" cxnId="{27C00445-79B2-4209-8FCC-3B629C5E7994}">
      <dgm:prSet/>
      <dgm:spPr/>
      <dgm:t>
        <a:bodyPr/>
        <a:lstStyle/>
        <a:p>
          <a:endParaRPr lang="en-US"/>
        </a:p>
      </dgm:t>
    </dgm:pt>
    <dgm:pt modelId="{66B82D8E-24C6-46CE-9927-4ADC844EE7CE}" type="sibTrans" cxnId="{27C00445-79B2-4209-8FCC-3B629C5E7994}">
      <dgm:prSet/>
      <dgm:spPr/>
      <dgm:t>
        <a:bodyPr/>
        <a:lstStyle/>
        <a:p>
          <a:endParaRPr lang="en-US"/>
        </a:p>
      </dgm:t>
    </dgm:pt>
    <dgm:pt modelId="{708CD70C-AE16-4B0E-A90C-2A9D7B979814}">
      <dgm:prSet phldrT="[Text]" custT="1"/>
      <dgm:spPr/>
      <dgm:t>
        <a:bodyPr/>
        <a:lstStyle/>
        <a:p>
          <a:r>
            <a:rPr lang="en-US" sz="900"/>
            <a:t>shikoj</a:t>
          </a:r>
        </a:p>
      </dgm:t>
    </dgm:pt>
    <dgm:pt modelId="{AB762E81-45D1-4AF8-BBBB-57AFD1CE609D}" type="parTrans" cxnId="{57939C78-F85B-4E08-85FC-DEE2B167AAB9}">
      <dgm:prSet/>
      <dgm:spPr/>
      <dgm:t>
        <a:bodyPr/>
        <a:lstStyle/>
        <a:p>
          <a:endParaRPr lang="en-US"/>
        </a:p>
      </dgm:t>
    </dgm:pt>
    <dgm:pt modelId="{98CE08F1-3F8A-4D3D-991B-CB158B42A663}" type="sibTrans" cxnId="{57939C78-F85B-4E08-85FC-DEE2B167AAB9}">
      <dgm:prSet/>
      <dgm:spPr/>
      <dgm:t>
        <a:bodyPr/>
        <a:lstStyle/>
        <a:p>
          <a:endParaRPr lang="en-US"/>
        </a:p>
      </dgm:t>
    </dgm:pt>
    <dgm:pt modelId="{854CBC53-EADA-4694-B28C-3F11C915D780}">
      <dgm:prSet phldrT="[Text]" custT="1"/>
      <dgm:spPr/>
      <dgm:t>
        <a:bodyPr/>
        <a:lstStyle/>
        <a:p>
          <a:r>
            <a:rPr lang="en-US" sz="900"/>
            <a:t>mesoj</a:t>
          </a:r>
        </a:p>
      </dgm:t>
    </dgm:pt>
    <dgm:pt modelId="{47062BD6-9ECA-46F6-8A9D-C30208888EAC}" type="parTrans" cxnId="{4F03DA5B-83BF-44C7-BFC3-D9D9E313ADEC}">
      <dgm:prSet/>
      <dgm:spPr/>
      <dgm:t>
        <a:bodyPr/>
        <a:lstStyle/>
        <a:p>
          <a:endParaRPr lang="en-US"/>
        </a:p>
      </dgm:t>
    </dgm:pt>
    <dgm:pt modelId="{C5D7894C-FF57-4E97-8FD1-39A153DA470B}" type="sibTrans" cxnId="{4F03DA5B-83BF-44C7-BFC3-D9D9E313ADEC}">
      <dgm:prSet/>
      <dgm:spPr/>
      <dgm:t>
        <a:bodyPr/>
        <a:lstStyle/>
        <a:p>
          <a:endParaRPr lang="en-US"/>
        </a:p>
      </dgm:t>
    </dgm:pt>
    <dgm:pt modelId="{93D09AC9-7BEE-4DE6-8390-807DC561FE50}">
      <dgm:prSet phldrT="[Text]" custT="1"/>
      <dgm:spPr/>
      <dgm:t>
        <a:bodyPr/>
        <a:lstStyle/>
        <a:p>
          <a:r>
            <a:rPr lang="en-US" sz="900"/>
            <a:t>kendoj</a:t>
          </a:r>
        </a:p>
      </dgm:t>
    </dgm:pt>
    <dgm:pt modelId="{83DBFA82-1C63-420E-8378-D9CB23AD7050}" type="parTrans" cxnId="{7F9C2288-39F8-4A9F-8007-F6B2DE58BA71}">
      <dgm:prSet/>
      <dgm:spPr/>
      <dgm:t>
        <a:bodyPr/>
        <a:lstStyle/>
        <a:p>
          <a:endParaRPr lang="en-US"/>
        </a:p>
      </dgm:t>
    </dgm:pt>
    <dgm:pt modelId="{4BC0994B-3252-4FEF-AFEB-88681EFC9761}" type="sibTrans" cxnId="{7F9C2288-39F8-4A9F-8007-F6B2DE58BA71}">
      <dgm:prSet/>
      <dgm:spPr/>
      <dgm:t>
        <a:bodyPr/>
        <a:lstStyle/>
        <a:p>
          <a:endParaRPr lang="en-US"/>
        </a:p>
      </dgm:t>
    </dgm:pt>
    <dgm:pt modelId="{314A8977-69E4-45A0-B101-8B8F4CC0AE45}">
      <dgm:prSet phldrT="[Text]" custT="1"/>
      <dgm:spPr/>
      <dgm:t>
        <a:bodyPr/>
        <a:lstStyle/>
        <a:p>
          <a:r>
            <a:rPr lang="en-US" sz="900"/>
            <a:t>zgjohem</a:t>
          </a:r>
        </a:p>
      </dgm:t>
    </dgm:pt>
    <dgm:pt modelId="{08046F6F-3FEB-433B-B7B6-7331FFD67E00}" type="parTrans" cxnId="{45F436CC-49A2-43AC-8166-FA0A3F3C64A5}">
      <dgm:prSet/>
      <dgm:spPr/>
      <dgm:t>
        <a:bodyPr/>
        <a:lstStyle/>
        <a:p>
          <a:endParaRPr lang="en-US"/>
        </a:p>
      </dgm:t>
    </dgm:pt>
    <dgm:pt modelId="{D11B737D-A2BD-4D8C-9B25-77D9796852A5}" type="sibTrans" cxnId="{45F436CC-49A2-43AC-8166-FA0A3F3C64A5}">
      <dgm:prSet/>
      <dgm:spPr/>
      <dgm:t>
        <a:bodyPr/>
        <a:lstStyle/>
        <a:p>
          <a:endParaRPr lang="en-US"/>
        </a:p>
      </dgm:t>
    </dgm:pt>
    <dgm:pt modelId="{5AAEC476-3C8A-46AB-8911-7F3ADD50FB1F}">
      <dgm:prSet phldrT="[Text]" custT="1"/>
      <dgm:spPr/>
      <dgm:t>
        <a:bodyPr/>
        <a:lstStyle/>
        <a:p>
          <a:r>
            <a:rPr lang="en-US" sz="900"/>
            <a:t>vishem</a:t>
          </a:r>
        </a:p>
      </dgm:t>
    </dgm:pt>
    <dgm:pt modelId="{68548C52-D6EB-4D63-9D15-D550726854AB}" type="parTrans" cxnId="{A8B2AD18-ED7A-41BB-9B5E-AB05895AEA77}">
      <dgm:prSet/>
      <dgm:spPr/>
      <dgm:t>
        <a:bodyPr/>
        <a:lstStyle/>
        <a:p>
          <a:endParaRPr lang="en-US"/>
        </a:p>
      </dgm:t>
    </dgm:pt>
    <dgm:pt modelId="{7BF744DB-0923-4DAB-8B48-877175AC7779}" type="sibTrans" cxnId="{A8B2AD18-ED7A-41BB-9B5E-AB05895AEA77}">
      <dgm:prSet/>
      <dgm:spPr/>
      <dgm:t>
        <a:bodyPr/>
        <a:lstStyle/>
        <a:p>
          <a:endParaRPr lang="en-US"/>
        </a:p>
      </dgm:t>
    </dgm:pt>
    <dgm:pt modelId="{85E50AAA-ACDB-466F-9953-5F808DBD181D}">
      <dgm:prSet phldrT="[Text]" custT="1"/>
      <dgm:spPr/>
      <dgm:t>
        <a:bodyPr/>
        <a:lstStyle/>
        <a:p>
          <a:r>
            <a:rPr lang="en-US" sz="900"/>
            <a:t>lahem</a:t>
          </a:r>
        </a:p>
      </dgm:t>
    </dgm:pt>
    <dgm:pt modelId="{94173375-498B-442E-8702-012883AA76E0}" type="parTrans" cxnId="{979780A5-A694-47F1-AED5-AAF54A871538}">
      <dgm:prSet/>
      <dgm:spPr/>
      <dgm:t>
        <a:bodyPr/>
        <a:lstStyle/>
        <a:p>
          <a:endParaRPr lang="en-US"/>
        </a:p>
      </dgm:t>
    </dgm:pt>
    <dgm:pt modelId="{01681300-CA7E-4B50-9B69-9489EA8E4A09}" type="sibTrans" cxnId="{979780A5-A694-47F1-AED5-AAF54A871538}">
      <dgm:prSet/>
      <dgm:spPr/>
      <dgm:t>
        <a:bodyPr/>
        <a:lstStyle/>
        <a:p>
          <a:endParaRPr lang="en-US"/>
        </a:p>
      </dgm:t>
    </dgm:pt>
    <dgm:pt modelId="{EC8CDB1C-74B6-4355-BE6D-B459E06A9B0C}">
      <dgm:prSet phldrT="[Text]" custT="1"/>
      <dgm:spPr/>
      <dgm:t>
        <a:bodyPr/>
        <a:lstStyle/>
        <a:p>
          <a:r>
            <a:rPr lang="en-US" sz="900"/>
            <a:t>shkoj</a:t>
          </a:r>
        </a:p>
      </dgm:t>
    </dgm:pt>
    <dgm:pt modelId="{BDB0E552-169E-49CC-A4EA-8CFC87B4EE2B}" type="parTrans" cxnId="{3AC706E5-567B-4C98-82E6-6AE103927924}">
      <dgm:prSet/>
      <dgm:spPr/>
      <dgm:t>
        <a:bodyPr/>
        <a:lstStyle/>
        <a:p>
          <a:endParaRPr lang="en-US"/>
        </a:p>
      </dgm:t>
    </dgm:pt>
    <dgm:pt modelId="{FA8A3D67-F332-4F50-95ED-8CEEA6C07A07}" type="sibTrans" cxnId="{3AC706E5-567B-4C98-82E6-6AE103927924}">
      <dgm:prSet/>
      <dgm:spPr/>
      <dgm:t>
        <a:bodyPr/>
        <a:lstStyle/>
        <a:p>
          <a:endParaRPr lang="en-US"/>
        </a:p>
      </dgm:t>
    </dgm:pt>
    <dgm:pt modelId="{14976FD3-B6A3-4D3D-A7CF-32BACCAD4D31}" type="pres">
      <dgm:prSet presAssocID="{B170A436-0879-4C65-A48D-9C4D6AE54F0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81CFDE-157E-4F17-961A-80260D23C679}" type="pres">
      <dgm:prSet presAssocID="{C978AC03-B43F-488C-8E02-65093955914F}" presName="centerShape" presStyleLbl="node0" presStyleIdx="0" presStyleCnt="1" custScaleX="151491"/>
      <dgm:spPr/>
      <dgm:t>
        <a:bodyPr/>
        <a:lstStyle/>
        <a:p>
          <a:endParaRPr lang="en-US"/>
        </a:p>
      </dgm:t>
    </dgm:pt>
    <dgm:pt modelId="{D21A1F8C-A750-48B4-96EE-9F87104FE0D4}" type="pres">
      <dgm:prSet presAssocID="{AB762E81-45D1-4AF8-BBBB-57AFD1CE609D}" presName="parTrans" presStyleLbl="sibTrans2D1" presStyleIdx="0" presStyleCnt="7"/>
      <dgm:spPr/>
      <dgm:t>
        <a:bodyPr/>
        <a:lstStyle/>
        <a:p>
          <a:endParaRPr lang="en-US"/>
        </a:p>
      </dgm:t>
    </dgm:pt>
    <dgm:pt modelId="{B312B109-32FB-4E7F-8711-86A0116CD586}" type="pres">
      <dgm:prSet presAssocID="{AB762E81-45D1-4AF8-BBBB-57AFD1CE609D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2FD7634D-BB6F-476C-B9D0-8D939FA5A08F}" type="pres">
      <dgm:prSet presAssocID="{708CD70C-AE16-4B0E-A90C-2A9D7B979814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22CBC1-F5D4-4AC1-A9F5-E8E70DF30AB4}" type="pres">
      <dgm:prSet presAssocID="{47062BD6-9ECA-46F6-8A9D-C30208888EAC}" presName="parTrans" presStyleLbl="sibTrans2D1" presStyleIdx="1" presStyleCnt="7"/>
      <dgm:spPr/>
      <dgm:t>
        <a:bodyPr/>
        <a:lstStyle/>
        <a:p>
          <a:endParaRPr lang="en-US"/>
        </a:p>
      </dgm:t>
    </dgm:pt>
    <dgm:pt modelId="{ED0620FF-25C3-4020-A569-B4BB54E506D2}" type="pres">
      <dgm:prSet presAssocID="{47062BD6-9ECA-46F6-8A9D-C30208888EAC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98DF94FA-796B-4DA2-A52F-A580726FA934}" type="pres">
      <dgm:prSet presAssocID="{854CBC53-EADA-4694-B28C-3F11C915D780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17752-838D-4761-9C4E-9BEDAC67CD72}" type="pres">
      <dgm:prSet presAssocID="{83DBFA82-1C63-420E-8378-D9CB23AD7050}" presName="parTrans" presStyleLbl="sibTrans2D1" presStyleIdx="2" presStyleCnt="7"/>
      <dgm:spPr/>
      <dgm:t>
        <a:bodyPr/>
        <a:lstStyle/>
        <a:p>
          <a:endParaRPr lang="en-US"/>
        </a:p>
      </dgm:t>
    </dgm:pt>
    <dgm:pt modelId="{74B6A467-1F49-4823-B6C0-92E4281B2EBF}" type="pres">
      <dgm:prSet presAssocID="{83DBFA82-1C63-420E-8378-D9CB23AD7050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BA4DEE65-D45D-4B9D-A4F6-F18304536B69}" type="pres">
      <dgm:prSet presAssocID="{93D09AC9-7BEE-4DE6-8390-807DC561FE50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F1F71-B738-43BF-8324-08C31343DE8E}" type="pres">
      <dgm:prSet presAssocID="{08046F6F-3FEB-433B-B7B6-7331FFD67E00}" presName="parTrans" presStyleLbl="sibTrans2D1" presStyleIdx="3" presStyleCnt="7"/>
      <dgm:spPr/>
      <dgm:t>
        <a:bodyPr/>
        <a:lstStyle/>
        <a:p>
          <a:endParaRPr lang="en-US"/>
        </a:p>
      </dgm:t>
    </dgm:pt>
    <dgm:pt modelId="{2E1F25B1-2F42-4398-9A71-B1C3387630E6}" type="pres">
      <dgm:prSet presAssocID="{08046F6F-3FEB-433B-B7B6-7331FFD67E00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D154EEA9-FEEB-4469-9463-C19403B536BE}" type="pres">
      <dgm:prSet presAssocID="{314A8977-69E4-45A0-B101-8B8F4CC0AE4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A1F819-E75F-40F4-8147-822B2D723523}" type="pres">
      <dgm:prSet presAssocID="{68548C52-D6EB-4D63-9D15-D550726854AB}" presName="parTrans" presStyleLbl="sibTrans2D1" presStyleIdx="4" presStyleCnt="7"/>
      <dgm:spPr/>
      <dgm:t>
        <a:bodyPr/>
        <a:lstStyle/>
        <a:p>
          <a:endParaRPr lang="en-US"/>
        </a:p>
      </dgm:t>
    </dgm:pt>
    <dgm:pt modelId="{6039DF8C-93A9-4930-B919-A20A35099AD7}" type="pres">
      <dgm:prSet presAssocID="{68548C52-D6EB-4D63-9D15-D550726854AB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4FE499A5-39F6-45C3-8F9B-4C70DF171D68}" type="pres">
      <dgm:prSet presAssocID="{5AAEC476-3C8A-46AB-8911-7F3ADD50FB1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9FB9AB-D2B1-4219-B80B-EB5B18604EB7}" type="pres">
      <dgm:prSet presAssocID="{94173375-498B-442E-8702-012883AA76E0}" presName="parTrans" presStyleLbl="sibTrans2D1" presStyleIdx="5" presStyleCnt="7"/>
      <dgm:spPr/>
      <dgm:t>
        <a:bodyPr/>
        <a:lstStyle/>
        <a:p>
          <a:endParaRPr lang="en-US"/>
        </a:p>
      </dgm:t>
    </dgm:pt>
    <dgm:pt modelId="{45968A4A-27D5-4DE8-99D1-A855F748B37C}" type="pres">
      <dgm:prSet presAssocID="{94173375-498B-442E-8702-012883AA76E0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13F9B6EE-960A-4673-A178-5B3329A16A93}" type="pres">
      <dgm:prSet presAssocID="{85E50AAA-ACDB-466F-9953-5F808DBD181D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A6DC3C-2973-419A-9DB2-CE1E22D1B652}" type="pres">
      <dgm:prSet presAssocID="{BDB0E552-169E-49CC-A4EA-8CFC87B4EE2B}" presName="parTrans" presStyleLbl="sibTrans2D1" presStyleIdx="6" presStyleCnt="7"/>
      <dgm:spPr/>
      <dgm:t>
        <a:bodyPr/>
        <a:lstStyle/>
        <a:p>
          <a:endParaRPr lang="en-US"/>
        </a:p>
      </dgm:t>
    </dgm:pt>
    <dgm:pt modelId="{680D7596-1617-4B1E-9EB3-99CED6633C96}" type="pres">
      <dgm:prSet presAssocID="{BDB0E552-169E-49CC-A4EA-8CFC87B4EE2B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C5AE87C4-5A28-4BB2-939C-DBEFCAB70B03}" type="pres">
      <dgm:prSet presAssocID="{EC8CDB1C-74B6-4355-BE6D-B459E06A9B0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8DE8A1-C733-4386-82C8-5DEE33595D25}" type="presOf" srcId="{EC8CDB1C-74B6-4355-BE6D-B459E06A9B0C}" destId="{C5AE87C4-5A28-4BB2-939C-DBEFCAB70B03}" srcOrd="0" destOrd="0" presId="urn:microsoft.com/office/officeart/2005/8/layout/radial5"/>
    <dgm:cxn modelId="{4C58B205-6242-4A71-BCD8-DEAD8240AD0D}" type="presOf" srcId="{708CD70C-AE16-4B0E-A90C-2A9D7B979814}" destId="{2FD7634D-BB6F-476C-B9D0-8D939FA5A08F}" srcOrd="0" destOrd="0" presId="urn:microsoft.com/office/officeart/2005/8/layout/radial5"/>
    <dgm:cxn modelId="{6BA1DFD0-4785-4C98-A173-BACA624DAFE8}" type="presOf" srcId="{BDB0E552-169E-49CC-A4EA-8CFC87B4EE2B}" destId="{2EA6DC3C-2973-419A-9DB2-CE1E22D1B652}" srcOrd="0" destOrd="0" presId="urn:microsoft.com/office/officeart/2005/8/layout/radial5"/>
    <dgm:cxn modelId="{57939C78-F85B-4E08-85FC-DEE2B167AAB9}" srcId="{C978AC03-B43F-488C-8E02-65093955914F}" destId="{708CD70C-AE16-4B0E-A90C-2A9D7B979814}" srcOrd="0" destOrd="0" parTransId="{AB762E81-45D1-4AF8-BBBB-57AFD1CE609D}" sibTransId="{98CE08F1-3F8A-4D3D-991B-CB158B42A663}"/>
    <dgm:cxn modelId="{7EF3C50A-CD21-46C1-98A4-ED39A459163F}" type="presOf" srcId="{AB762E81-45D1-4AF8-BBBB-57AFD1CE609D}" destId="{D21A1F8C-A750-48B4-96EE-9F87104FE0D4}" srcOrd="0" destOrd="0" presId="urn:microsoft.com/office/officeart/2005/8/layout/radial5"/>
    <dgm:cxn modelId="{4E93DB42-685C-440F-A4D5-B3E39864A2D7}" type="presOf" srcId="{AB762E81-45D1-4AF8-BBBB-57AFD1CE609D}" destId="{B312B109-32FB-4E7F-8711-86A0116CD586}" srcOrd="1" destOrd="0" presId="urn:microsoft.com/office/officeart/2005/8/layout/radial5"/>
    <dgm:cxn modelId="{164FF472-B4F8-43B2-93DD-919DCF5DF862}" type="presOf" srcId="{08046F6F-3FEB-433B-B7B6-7331FFD67E00}" destId="{2E1F25B1-2F42-4398-9A71-B1C3387630E6}" srcOrd="1" destOrd="0" presId="urn:microsoft.com/office/officeart/2005/8/layout/radial5"/>
    <dgm:cxn modelId="{6CD8741E-12C3-488C-9B1C-D9DC50595303}" type="presOf" srcId="{C978AC03-B43F-488C-8E02-65093955914F}" destId="{6481CFDE-157E-4F17-961A-80260D23C679}" srcOrd="0" destOrd="0" presId="urn:microsoft.com/office/officeart/2005/8/layout/radial5"/>
    <dgm:cxn modelId="{27C00445-79B2-4209-8FCC-3B629C5E7994}" srcId="{B170A436-0879-4C65-A48D-9C4D6AE54F05}" destId="{C978AC03-B43F-488C-8E02-65093955914F}" srcOrd="0" destOrd="0" parTransId="{10FD9B13-E518-4760-BCCE-FB8EACDF15FC}" sibTransId="{66B82D8E-24C6-46CE-9927-4ADC844EE7CE}"/>
    <dgm:cxn modelId="{34FC4D72-64E8-4B70-BE46-D52776EF4508}" type="presOf" srcId="{94173375-498B-442E-8702-012883AA76E0}" destId="{379FB9AB-D2B1-4219-B80B-EB5B18604EB7}" srcOrd="0" destOrd="0" presId="urn:microsoft.com/office/officeart/2005/8/layout/radial5"/>
    <dgm:cxn modelId="{1BA0EC5F-6913-46E1-9E12-A39E9339A575}" type="presOf" srcId="{5AAEC476-3C8A-46AB-8911-7F3ADD50FB1F}" destId="{4FE499A5-39F6-45C3-8F9B-4C70DF171D68}" srcOrd="0" destOrd="0" presId="urn:microsoft.com/office/officeart/2005/8/layout/radial5"/>
    <dgm:cxn modelId="{2CD4DD08-6A12-4BBF-AAA4-BD49FBC867B9}" type="presOf" srcId="{68548C52-D6EB-4D63-9D15-D550726854AB}" destId="{6039DF8C-93A9-4930-B919-A20A35099AD7}" srcOrd="1" destOrd="0" presId="urn:microsoft.com/office/officeart/2005/8/layout/radial5"/>
    <dgm:cxn modelId="{7B05B5BE-D16B-42FA-A4AA-B84D4439D231}" type="presOf" srcId="{314A8977-69E4-45A0-B101-8B8F4CC0AE45}" destId="{D154EEA9-FEEB-4469-9463-C19403B536BE}" srcOrd="0" destOrd="0" presId="urn:microsoft.com/office/officeart/2005/8/layout/radial5"/>
    <dgm:cxn modelId="{3AC706E5-567B-4C98-82E6-6AE103927924}" srcId="{C978AC03-B43F-488C-8E02-65093955914F}" destId="{EC8CDB1C-74B6-4355-BE6D-B459E06A9B0C}" srcOrd="6" destOrd="0" parTransId="{BDB0E552-169E-49CC-A4EA-8CFC87B4EE2B}" sibTransId="{FA8A3D67-F332-4F50-95ED-8CEEA6C07A07}"/>
    <dgm:cxn modelId="{979780A5-A694-47F1-AED5-AAF54A871538}" srcId="{C978AC03-B43F-488C-8E02-65093955914F}" destId="{85E50AAA-ACDB-466F-9953-5F808DBD181D}" srcOrd="5" destOrd="0" parTransId="{94173375-498B-442E-8702-012883AA76E0}" sibTransId="{01681300-CA7E-4B50-9B69-9489EA8E4A09}"/>
    <dgm:cxn modelId="{0098455E-3B9E-44FE-9CA7-7481744AD156}" type="presOf" srcId="{94173375-498B-442E-8702-012883AA76E0}" destId="{45968A4A-27D5-4DE8-99D1-A855F748B37C}" srcOrd="1" destOrd="0" presId="urn:microsoft.com/office/officeart/2005/8/layout/radial5"/>
    <dgm:cxn modelId="{A8B2AD18-ED7A-41BB-9B5E-AB05895AEA77}" srcId="{C978AC03-B43F-488C-8E02-65093955914F}" destId="{5AAEC476-3C8A-46AB-8911-7F3ADD50FB1F}" srcOrd="4" destOrd="0" parTransId="{68548C52-D6EB-4D63-9D15-D550726854AB}" sibTransId="{7BF744DB-0923-4DAB-8B48-877175AC7779}"/>
    <dgm:cxn modelId="{E176A208-AFFC-4AEB-85DB-61F4F4994FBB}" type="presOf" srcId="{BDB0E552-169E-49CC-A4EA-8CFC87B4EE2B}" destId="{680D7596-1617-4B1E-9EB3-99CED6633C96}" srcOrd="1" destOrd="0" presId="urn:microsoft.com/office/officeart/2005/8/layout/radial5"/>
    <dgm:cxn modelId="{8C04291F-38F7-46A8-B7F9-9628D5C31D89}" type="presOf" srcId="{47062BD6-9ECA-46F6-8A9D-C30208888EAC}" destId="{ED0620FF-25C3-4020-A569-B4BB54E506D2}" srcOrd="1" destOrd="0" presId="urn:microsoft.com/office/officeart/2005/8/layout/radial5"/>
    <dgm:cxn modelId="{4F03DA5B-83BF-44C7-BFC3-D9D9E313ADEC}" srcId="{C978AC03-B43F-488C-8E02-65093955914F}" destId="{854CBC53-EADA-4694-B28C-3F11C915D780}" srcOrd="1" destOrd="0" parTransId="{47062BD6-9ECA-46F6-8A9D-C30208888EAC}" sibTransId="{C5D7894C-FF57-4E97-8FD1-39A153DA470B}"/>
    <dgm:cxn modelId="{C5D8098B-EF55-4ED6-8579-F6EF3190464F}" type="presOf" srcId="{47062BD6-9ECA-46F6-8A9D-C30208888EAC}" destId="{2C22CBC1-F5D4-4AC1-A9F5-E8E70DF30AB4}" srcOrd="0" destOrd="0" presId="urn:microsoft.com/office/officeart/2005/8/layout/radial5"/>
    <dgm:cxn modelId="{0374E56F-CB13-408A-B99B-F087BD1AB7ED}" type="presOf" srcId="{B170A436-0879-4C65-A48D-9C4D6AE54F05}" destId="{14976FD3-B6A3-4D3D-A7CF-32BACCAD4D31}" srcOrd="0" destOrd="0" presId="urn:microsoft.com/office/officeart/2005/8/layout/radial5"/>
    <dgm:cxn modelId="{5318A35B-F7BE-40DD-BF11-8E411B576370}" type="presOf" srcId="{08046F6F-3FEB-433B-B7B6-7331FFD67E00}" destId="{5D2F1F71-B738-43BF-8324-08C31343DE8E}" srcOrd="0" destOrd="0" presId="urn:microsoft.com/office/officeart/2005/8/layout/radial5"/>
    <dgm:cxn modelId="{D9BD8685-B1CA-48E9-B19D-FD2356D7B429}" type="presOf" srcId="{68548C52-D6EB-4D63-9D15-D550726854AB}" destId="{0CA1F819-E75F-40F4-8147-822B2D723523}" srcOrd="0" destOrd="0" presId="urn:microsoft.com/office/officeart/2005/8/layout/radial5"/>
    <dgm:cxn modelId="{9F69F646-B6FB-42D6-965D-6552012B9F36}" type="presOf" srcId="{83DBFA82-1C63-420E-8378-D9CB23AD7050}" destId="{74B6A467-1F49-4823-B6C0-92E4281B2EBF}" srcOrd="1" destOrd="0" presId="urn:microsoft.com/office/officeart/2005/8/layout/radial5"/>
    <dgm:cxn modelId="{7F9C2288-39F8-4A9F-8007-F6B2DE58BA71}" srcId="{C978AC03-B43F-488C-8E02-65093955914F}" destId="{93D09AC9-7BEE-4DE6-8390-807DC561FE50}" srcOrd="2" destOrd="0" parTransId="{83DBFA82-1C63-420E-8378-D9CB23AD7050}" sibTransId="{4BC0994B-3252-4FEF-AFEB-88681EFC9761}"/>
    <dgm:cxn modelId="{36EF1E0F-61A5-4178-BBA6-C1036BFC9B0E}" type="presOf" srcId="{93D09AC9-7BEE-4DE6-8390-807DC561FE50}" destId="{BA4DEE65-D45D-4B9D-A4F6-F18304536B69}" srcOrd="0" destOrd="0" presId="urn:microsoft.com/office/officeart/2005/8/layout/radial5"/>
    <dgm:cxn modelId="{3A3A4992-661C-4498-A5A0-2632BA0E307A}" type="presOf" srcId="{85E50AAA-ACDB-466F-9953-5F808DBD181D}" destId="{13F9B6EE-960A-4673-A178-5B3329A16A93}" srcOrd="0" destOrd="0" presId="urn:microsoft.com/office/officeart/2005/8/layout/radial5"/>
    <dgm:cxn modelId="{45F436CC-49A2-43AC-8166-FA0A3F3C64A5}" srcId="{C978AC03-B43F-488C-8E02-65093955914F}" destId="{314A8977-69E4-45A0-B101-8B8F4CC0AE45}" srcOrd="3" destOrd="0" parTransId="{08046F6F-3FEB-433B-B7B6-7331FFD67E00}" sibTransId="{D11B737D-A2BD-4D8C-9B25-77D9796852A5}"/>
    <dgm:cxn modelId="{4AB81C7D-9A91-4C81-B1B7-D0C95673B52C}" type="presOf" srcId="{83DBFA82-1C63-420E-8378-D9CB23AD7050}" destId="{CE517752-838D-4761-9C4E-9BEDAC67CD72}" srcOrd="0" destOrd="0" presId="urn:microsoft.com/office/officeart/2005/8/layout/radial5"/>
    <dgm:cxn modelId="{2903059B-BA30-466B-8DDF-9F65697CF9AB}" type="presOf" srcId="{854CBC53-EADA-4694-B28C-3F11C915D780}" destId="{98DF94FA-796B-4DA2-A52F-A580726FA934}" srcOrd="0" destOrd="0" presId="urn:microsoft.com/office/officeart/2005/8/layout/radial5"/>
    <dgm:cxn modelId="{E9FF6ACF-B469-432F-9215-C4009C4C46F5}" type="presParOf" srcId="{14976FD3-B6A3-4D3D-A7CF-32BACCAD4D31}" destId="{6481CFDE-157E-4F17-961A-80260D23C679}" srcOrd="0" destOrd="0" presId="urn:microsoft.com/office/officeart/2005/8/layout/radial5"/>
    <dgm:cxn modelId="{2B7F5E5A-E720-4A00-B82E-93108EDD1A51}" type="presParOf" srcId="{14976FD3-B6A3-4D3D-A7CF-32BACCAD4D31}" destId="{D21A1F8C-A750-48B4-96EE-9F87104FE0D4}" srcOrd="1" destOrd="0" presId="urn:microsoft.com/office/officeart/2005/8/layout/radial5"/>
    <dgm:cxn modelId="{3C07A703-244A-4873-A30A-A1CF66FBD70F}" type="presParOf" srcId="{D21A1F8C-A750-48B4-96EE-9F87104FE0D4}" destId="{B312B109-32FB-4E7F-8711-86A0116CD586}" srcOrd="0" destOrd="0" presId="urn:microsoft.com/office/officeart/2005/8/layout/radial5"/>
    <dgm:cxn modelId="{BC96DA4E-098D-4F58-A672-66E036D9EF48}" type="presParOf" srcId="{14976FD3-B6A3-4D3D-A7CF-32BACCAD4D31}" destId="{2FD7634D-BB6F-476C-B9D0-8D939FA5A08F}" srcOrd="2" destOrd="0" presId="urn:microsoft.com/office/officeart/2005/8/layout/radial5"/>
    <dgm:cxn modelId="{ACE48786-DC47-498F-A682-1FFFA8C371FE}" type="presParOf" srcId="{14976FD3-B6A3-4D3D-A7CF-32BACCAD4D31}" destId="{2C22CBC1-F5D4-4AC1-A9F5-E8E70DF30AB4}" srcOrd="3" destOrd="0" presId="urn:microsoft.com/office/officeart/2005/8/layout/radial5"/>
    <dgm:cxn modelId="{9BDB0613-9613-430B-AEC3-D7098F4E4269}" type="presParOf" srcId="{2C22CBC1-F5D4-4AC1-A9F5-E8E70DF30AB4}" destId="{ED0620FF-25C3-4020-A569-B4BB54E506D2}" srcOrd="0" destOrd="0" presId="urn:microsoft.com/office/officeart/2005/8/layout/radial5"/>
    <dgm:cxn modelId="{67839E27-713F-49B7-98A9-651DFC971826}" type="presParOf" srcId="{14976FD3-B6A3-4D3D-A7CF-32BACCAD4D31}" destId="{98DF94FA-796B-4DA2-A52F-A580726FA934}" srcOrd="4" destOrd="0" presId="urn:microsoft.com/office/officeart/2005/8/layout/radial5"/>
    <dgm:cxn modelId="{D6F0791B-69E9-4A8E-978C-4B8BFA18FB79}" type="presParOf" srcId="{14976FD3-B6A3-4D3D-A7CF-32BACCAD4D31}" destId="{CE517752-838D-4761-9C4E-9BEDAC67CD72}" srcOrd="5" destOrd="0" presId="urn:microsoft.com/office/officeart/2005/8/layout/radial5"/>
    <dgm:cxn modelId="{FB12BE93-2ED4-47AC-A7F9-E28EBF4BC572}" type="presParOf" srcId="{CE517752-838D-4761-9C4E-9BEDAC67CD72}" destId="{74B6A467-1F49-4823-B6C0-92E4281B2EBF}" srcOrd="0" destOrd="0" presId="urn:microsoft.com/office/officeart/2005/8/layout/radial5"/>
    <dgm:cxn modelId="{CDE2A335-408D-4BB8-873B-96E740A2EB50}" type="presParOf" srcId="{14976FD3-B6A3-4D3D-A7CF-32BACCAD4D31}" destId="{BA4DEE65-D45D-4B9D-A4F6-F18304536B69}" srcOrd="6" destOrd="0" presId="urn:microsoft.com/office/officeart/2005/8/layout/radial5"/>
    <dgm:cxn modelId="{5B5F137C-2093-4FCB-9FC6-E5344B9BA0A9}" type="presParOf" srcId="{14976FD3-B6A3-4D3D-A7CF-32BACCAD4D31}" destId="{5D2F1F71-B738-43BF-8324-08C31343DE8E}" srcOrd="7" destOrd="0" presId="urn:microsoft.com/office/officeart/2005/8/layout/radial5"/>
    <dgm:cxn modelId="{712700D8-F91E-4954-B577-976A538B6F92}" type="presParOf" srcId="{5D2F1F71-B738-43BF-8324-08C31343DE8E}" destId="{2E1F25B1-2F42-4398-9A71-B1C3387630E6}" srcOrd="0" destOrd="0" presId="urn:microsoft.com/office/officeart/2005/8/layout/radial5"/>
    <dgm:cxn modelId="{9CB8540E-BC7E-4A74-BEE6-06D7DEDA1921}" type="presParOf" srcId="{14976FD3-B6A3-4D3D-A7CF-32BACCAD4D31}" destId="{D154EEA9-FEEB-4469-9463-C19403B536BE}" srcOrd="8" destOrd="0" presId="urn:microsoft.com/office/officeart/2005/8/layout/radial5"/>
    <dgm:cxn modelId="{ACFB4AE3-E215-496F-B0EF-944047E4BBA8}" type="presParOf" srcId="{14976FD3-B6A3-4D3D-A7CF-32BACCAD4D31}" destId="{0CA1F819-E75F-40F4-8147-822B2D723523}" srcOrd="9" destOrd="0" presId="urn:microsoft.com/office/officeart/2005/8/layout/radial5"/>
    <dgm:cxn modelId="{AE7A22B5-9C96-4C6F-A152-E4D742B069B0}" type="presParOf" srcId="{0CA1F819-E75F-40F4-8147-822B2D723523}" destId="{6039DF8C-93A9-4930-B919-A20A35099AD7}" srcOrd="0" destOrd="0" presId="urn:microsoft.com/office/officeart/2005/8/layout/radial5"/>
    <dgm:cxn modelId="{0FAA2241-DD69-4D92-BD99-B3CB129680E5}" type="presParOf" srcId="{14976FD3-B6A3-4D3D-A7CF-32BACCAD4D31}" destId="{4FE499A5-39F6-45C3-8F9B-4C70DF171D68}" srcOrd="10" destOrd="0" presId="urn:microsoft.com/office/officeart/2005/8/layout/radial5"/>
    <dgm:cxn modelId="{2D89AAB5-A2FB-451D-95CB-B876A41080CB}" type="presParOf" srcId="{14976FD3-B6A3-4D3D-A7CF-32BACCAD4D31}" destId="{379FB9AB-D2B1-4219-B80B-EB5B18604EB7}" srcOrd="11" destOrd="0" presId="urn:microsoft.com/office/officeart/2005/8/layout/radial5"/>
    <dgm:cxn modelId="{A68CC4E1-40AB-4551-98D1-895FB2744F14}" type="presParOf" srcId="{379FB9AB-D2B1-4219-B80B-EB5B18604EB7}" destId="{45968A4A-27D5-4DE8-99D1-A855F748B37C}" srcOrd="0" destOrd="0" presId="urn:microsoft.com/office/officeart/2005/8/layout/radial5"/>
    <dgm:cxn modelId="{A74588C7-79E2-489C-ACF6-00DE03796DF0}" type="presParOf" srcId="{14976FD3-B6A3-4D3D-A7CF-32BACCAD4D31}" destId="{13F9B6EE-960A-4673-A178-5B3329A16A93}" srcOrd="12" destOrd="0" presId="urn:microsoft.com/office/officeart/2005/8/layout/radial5"/>
    <dgm:cxn modelId="{1B4BB9D8-F470-41D6-BA06-4CE829502CC5}" type="presParOf" srcId="{14976FD3-B6A3-4D3D-A7CF-32BACCAD4D31}" destId="{2EA6DC3C-2973-419A-9DB2-CE1E22D1B652}" srcOrd="13" destOrd="0" presId="urn:microsoft.com/office/officeart/2005/8/layout/radial5"/>
    <dgm:cxn modelId="{10F6638F-68F2-4194-BA4E-2DF0107D28B4}" type="presParOf" srcId="{2EA6DC3C-2973-419A-9DB2-CE1E22D1B652}" destId="{680D7596-1617-4B1E-9EB3-99CED6633C96}" srcOrd="0" destOrd="0" presId="urn:microsoft.com/office/officeart/2005/8/layout/radial5"/>
    <dgm:cxn modelId="{9DE8C163-91EC-4766-B658-5A3644D94A60}" type="presParOf" srcId="{14976FD3-B6A3-4D3D-A7CF-32BACCAD4D31}" destId="{C5AE87C4-5A28-4BB2-939C-DBEFCAB70B03}" srcOrd="14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</dc:creator>
  <cp:keywords/>
  <dc:description/>
  <cp:lastModifiedBy>Zarka</cp:lastModifiedBy>
  <cp:revision>2</cp:revision>
  <dcterms:created xsi:type="dcterms:W3CDTF">2012-05-30T18:52:00Z</dcterms:created>
  <dcterms:modified xsi:type="dcterms:W3CDTF">2012-05-30T18:56:00Z</dcterms:modified>
</cp:coreProperties>
</file>